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7152B3" w:rsidRDefault="00C92D93" w:rsidP="00FE4609">
      <w:pPr>
        <w:jc w:val="center"/>
        <w:rPr>
          <w:rFonts w:cstheme="minorHAnsi"/>
          <w:b/>
          <w:sz w:val="24"/>
          <w:szCs w:val="24"/>
        </w:rPr>
      </w:pPr>
      <w:r w:rsidRPr="007152B3">
        <w:rPr>
          <w:rFonts w:cstheme="minorHAnsi"/>
          <w:b/>
          <w:sz w:val="24"/>
          <w:szCs w:val="24"/>
        </w:rPr>
        <w:t>K-5</w:t>
      </w:r>
      <w:r w:rsidR="0028190D" w:rsidRPr="007152B3">
        <w:rPr>
          <w:rFonts w:cstheme="minorHAnsi"/>
          <w:b/>
          <w:sz w:val="24"/>
          <w:szCs w:val="24"/>
        </w:rPr>
        <w:t xml:space="preserve"> </w:t>
      </w:r>
      <w:r w:rsidR="00FE7398" w:rsidRPr="007152B3">
        <w:rPr>
          <w:rFonts w:cstheme="minorHAnsi"/>
          <w:b/>
          <w:sz w:val="24"/>
          <w:szCs w:val="24"/>
        </w:rPr>
        <w:t>ELA</w:t>
      </w:r>
      <w:r w:rsidR="00FE4609" w:rsidRPr="007152B3">
        <w:rPr>
          <w:rFonts w:cstheme="minorHAnsi"/>
          <w:b/>
          <w:sz w:val="24"/>
          <w:szCs w:val="24"/>
        </w:rPr>
        <w:t xml:space="preserve"> Lesson Plan </w:t>
      </w:r>
    </w:p>
    <w:tbl>
      <w:tblPr>
        <w:tblStyle w:val="TableGrid"/>
        <w:tblW w:w="11016" w:type="dxa"/>
        <w:tblLook w:val="04A0" w:firstRow="1" w:lastRow="0" w:firstColumn="1" w:lastColumn="0" w:noHBand="0" w:noVBand="1"/>
      </w:tblPr>
      <w:tblGrid>
        <w:gridCol w:w="1818"/>
        <w:gridCol w:w="734"/>
        <w:gridCol w:w="1131"/>
        <w:gridCol w:w="1833"/>
        <w:gridCol w:w="82"/>
        <w:gridCol w:w="98"/>
        <w:gridCol w:w="1653"/>
        <w:gridCol w:w="1759"/>
        <w:gridCol w:w="1908"/>
      </w:tblGrid>
      <w:tr w:rsidR="00BE2393" w:rsidRPr="007152B3" w:rsidTr="00923DCC">
        <w:tc>
          <w:tcPr>
            <w:tcW w:w="3683" w:type="dxa"/>
            <w:gridSpan w:val="3"/>
            <w:shd w:val="clear" w:color="auto" w:fill="FFC000"/>
          </w:tcPr>
          <w:p w:rsidR="005C4CBE" w:rsidRPr="007152B3" w:rsidRDefault="005C4CBE" w:rsidP="00C92D93">
            <w:pPr>
              <w:rPr>
                <w:rFonts w:cstheme="minorHAnsi"/>
                <w:sz w:val="24"/>
                <w:szCs w:val="24"/>
              </w:rPr>
            </w:pPr>
            <w:r w:rsidRPr="007152B3">
              <w:rPr>
                <w:rFonts w:cstheme="minorHAnsi"/>
                <w:b/>
                <w:sz w:val="24"/>
                <w:szCs w:val="24"/>
              </w:rPr>
              <w:t>Teacher:</w:t>
            </w:r>
            <w:r w:rsidR="00580199" w:rsidRPr="007152B3">
              <w:rPr>
                <w:rFonts w:cstheme="minorHAnsi"/>
                <w:b/>
                <w:sz w:val="24"/>
                <w:szCs w:val="24"/>
              </w:rPr>
              <w:t xml:space="preserve"> </w:t>
            </w:r>
          </w:p>
          <w:p w:rsidR="005C4CBE" w:rsidRPr="007152B3" w:rsidRDefault="005C4CBE" w:rsidP="00C92D93">
            <w:pPr>
              <w:rPr>
                <w:rFonts w:cstheme="minorHAnsi"/>
                <w:b/>
                <w:sz w:val="24"/>
                <w:szCs w:val="24"/>
              </w:rPr>
            </w:pPr>
          </w:p>
        </w:tc>
        <w:tc>
          <w:tcPr>
            <w:tcW w:w="3666" w:type="dxa"/>
            <w:gridSpan w:val="4"/>
            <w:shd w:val="clear" w:color="auto" w:fill="FFC000"/>
          </w:tcPr>
          <w:p w:rsidR="005C4CBE" w:rsidRPr="007152B3" w:rsidRDefault="005C4CBE" w:rsidP="005C4CBE">
            <w:pPr>
              <w:rPr>
                <w:rFonts w:cstheme="minorHAnsi"/>
                <w:sz w:val="24"/>
                <w:szCs w:val="24"/>
              </w:rPr>
            </w:pPr>
            <w:r w:rsidRPr="007152B3">
              <w:rPr>
                <w:rFonts w:cstheme="minorHAnsi"/>
                <w:sz w:val="24"/>
                <w:szCs w:val="24"/>
              </w:rPr>
              <w:t xml:space="preserve"> </w:t>
            </w:r>
            <w:r w:rsidRPr="007152B3">
              <w:rPr>
                <w:rFonts w:cstheme="minorHAnsi"/>
                <w:b/>
                <w:sz w:val="24"/>
                <w:szCs w:val="24"/>
              </w:rPr>
              <w:t>Grade:</w:t>
            </w:r>
            <w:r w:rsidR="00580199" w:rsidRPr="007152B3">
              <w:rPr>
                <w:rFonts w:cstheme="minorHAnsi"/>
                <w:b/>
                <w:sz w:val="24"/>
                <w:szCs w:val="24"/>
              </w:rPr>
              <w:t xml:space="preserve"> 4</w:t>
            </w:r>
            <w:r w:rsidR="00580199" w:rsidRPr="007152B3">
              <w:rPr>
                <w:rFonts w:cstheme="minorHAnsi"/>
                <w:b/>
                <w:sz w:val="24"/>
                <w:szCs w:val="24"/>
                <w:vertAlign w:val="superscript"/>
              </w:rPr>
              <w:t>th</w:t>
            </w:r>
            <w:r w:rsidR="00580199" w:rsidRPr="007152B3">
              <w:rPr>
                <w:rFonts w:cstheme="minorHAnsi"/>
                <w:b/>
                <w:sz w:val="24"/>
                <w:szCs w:val="24"/>
              </w:rPr>
              <w:t xml:space="preserve"> </w:t>
            </w:r>
          </w:p>
        </w:tc>
        <w:tc>
          <w:tcPr>
            <w:tcW w:w="3667" w:type="dxa"/>
            <w:gridSpan w:val="2"/>
            <w:shd w:val="clear" w:color="auto" w:fill="FFC000"/>
          </w:tcPr>
          <w:p w:rsidR="005C4CBE" w:rsidRPr="007152B3" w:rsidRDefault="005C4CBE" w:rsidP="00570FB8">
            <w:pPr>
              <w:rPr>
                <w:rFonts w:cstheme="minorHAnsi"/>
                <w:sz w:val="24"/>
                <w:szCs w:val="24"/>
              </w:rPr>
            </w:pPr>
            <w:r w:rsidRPr="007152B3">
              <w:rPr>
                <w:rFonts w:cstheme="minorHAnsi"/>
                <w:b/>
                <w:sz w:val="24"/>
                <w:szCs w:val="24"/>
              </w:rPr>
              <w:t>Date(s)</w:t>
            </w:r>
            <w:r w:rsidRPr="007152B3">
              <w:rPr>
                <w:rFonts w:cstheme="minorHAnsi"/>
                <w:sz w:val="24"/>
                <w:szCs w:val="24"/>
              </w:rPr>
              <w:t xml:space="preserve">:  </w:t>
            </w:r>
            <w:r w:rsidR="00E26772" w:rsidRPr="007152B3">
              <w:rPr>
                <w:rFonts w:cstheme="minorHAnsi"/>
                <w:sz w:val="24"/>
                <w:szCs w:val="24"/>
              </w:rPr>
              <w:t>Days 12-</w:t>
            </w:r>
            <w:r w:rsidR="0033005B" w:rsidRPr="007152B3">
              <w:rPr>
                <w:rFonts w:cstheme="minorHAnsi"/>
                <w:sz w:val="24"/>
                <w:szCs w:val="24"/>
              </w:rPr>
              <w:t>18</w:t>
            </w:r>
          </w:p>
        </w:tc>
      </w:tr>
      <w:tr w:rsidR="005C4CBE" w:rsidRPr="007152B3" w:rsidTr="00923DCC">
        <w:tc>
          <w:tcPr>
            <w:tcW w:w="5516" w:type="dxa"/>
            <w:gridSpan w:val="4"/>
          </w:tcPr>
          <w:p w:rsidR="005C4CBE" w:rsidRPr="007152B3" w:rsidRDefault="005C4CBE" w:rsidP="00A30E96">
            <w:pPr>
              <w:rPr>
                <w:rFonts w:cstheme="minorHAnsi"/>
                <w:sz w:val="24"/>
                <w:szCs w:val="24"/>
              </w:rPr>
            </w:pPr>
            <w:r w:rsidRPr="007152B3">
              <w:rPr>
                <w:rFonts w:cstheme="minorHAnsi"/>
                <w:b/>
                <w:sz w:val="24"/>
                <w:szCs w:val="24"/>
              </w:rPr>
              <w:t>Unit Title</w:t>
            </w:r>
            <w:r w:rsidRPr="007152B3">
              <w:rPr>
                <w:rFonts w:cstheme="minorHAnsi"/>
                <w:sz w:val="24"/>
                <w:szCs w:val="24"/>
              </w:rPr>
              <w:t>:</w:t>
            </w:r>
            <w:r w:rsidR="00580199" w:rsidRPr="007152B3">
              <w:rPr>
                <w:rFonts w:cstheme="minorHAnsi"/>
                <w:sz w:val="24"/>
                <w:szCs w:val="24"/>
              </w:rPr>
              <w:t xml:space="preserve"> </w:t>
            </w:r>
            <w:r w:rsidR="00E26772" w:rsidRPr="007152B3">
              <w:rPr>
                <w:rFonts w:cstheme="minorHAnsi"/>
                <w:sz w:val="24"/>
                <w:szCs w:val="24"/>
              </w:rPr>
              <w:t>Write a Narrative, Unit 1, Task 3</w:t>
            </w:r>
          </w:p>
        </w:tc>
        <w:tc>
          <w:tcPr>
            <w:tcW w:w="5500" w:type="dxa"/>
            <w:gridSpan w:val="5"/>
          </w:tcPr>
          <w:p w:rsidR="005C4CBE" w:rsidRPr="007152B3" w:rsidRDefault="005C4CBE" w:rsidP="00A30E96">
            <w:pPr>
              <w:rPr>
                <w:rFonts w:cstheme="minorHAnsi"/>
                <w:sz w:val="24"/>
                <w:szCs w:val="24"/>
              </w:rPr>
            </w:pPr>
            <w:r w:rsidRPr="007152B3">
              <w:rPr>
                <w:rFonts w:cstheme="minorHAnsi"/>
                <w:b/>
                <w:sz w:val="24"/>
                <w:szCs w:val="24"/>
              </w:rPr>
              <w:t>Corresponding Unit Task:</w:t>
            </w:r>
            <w:r w:rsidR="00580199" w:rsidRPr="007152B3">
              <w:rPr>
                <w:rFonts w:cstheme="minorHAnsi"/>
                <w:b/>
                <w:sz w:val="24"/>
                <w:szCs w:val="24"/>
              </w:rPr>
              <w:t xml:space="preserve"> </w:t>
            </w:r>
            <w:r w:rsidR="00E26772" w:rsidRPr="007152B3">
              <w:rPr>
                <w:rFonts w:cstheme="minorHAnsi"/>
                <w:sz w:val="24"/>
                <w:szCs w:val="24"/>
              </w:rPr>
              <w:t xml:space="preserve">Students will follow the writing process to create a narrative about </w:t>
            </w:r>
            <w:proofErr w:type="gramStart"/>
            <w:r w:rsidR="00E26772" w:rsidRPr="007152B3">
              <w:rPr>
                <w:rFonts w:cstheme="minorHAnsi"/>
                <w:sz w:val="24"/>
                <w:szCs w:val="24"/>
              </w:rPr>
              <w:t>themselves</w:t>
            </w:r>
            <w:proofErr w:type="gramEnd"/>
            <w:r w:rsidR="00E26772" w:rsidRPr="007152B3">
              <w:rPr>
                <w:rFonts w:cstheme="minorHAnsi"/>
                <w:sz w:val="24"/>
                <w:szCs w:val="24"/>
              </w:rPr>
              <w:t xml:space="preserve"> and what is important in their lives.</w:t>
            </w:r>
            <w:r w:rsidR="00E26772" w:rsidRPr="007152B3">
              <w:rPr>
                <w:rFonts w:cstheme="minorHAnsi"/>
                <w:b/>
                <w:sz w:val="24"/>
                <w:szCs w:val="24"/>
              </w:rPr>
              <w:t xml:space="preserve"> </w:t>
            </w:r>
          </w:p>
        </w:tc>
      </w:tr>
      <w:tr w:rsidR="008C13D7" w:rsidRPr="007152B3" w:rsidTr="00FE7398">
        <w:trPr>
          <w:trHeight w:val="737"/>
        </w:trPr>
        <w:tc>
          <w:tcPr>
            <w:tcW w:w="11016" w:type="dxa"/>
            <w:gridSpan w:val="9"/>
          </w:tcPr>
          <w:p w:rsidR="00681DDB" w:rsidRPr="007152B3" w:rsidRDefault="00580199" w:rsidP="00FE4609">
            <w:pPr>
              <w:rPr>
                <w:rFonts w:cstheme="minorHAnsi"/>
                <w:b/>
                <w:sz w:val="24"/>
                <w:szCs w:val="24"/>
              </w:rPr>
            </w:pPr>
            <w:r w:rsidRPr="007152B3">
              <w:rPr>
                <w:rFonts w:cstheme="minorHAnsi"/>
                <w:b/>
                <w:sz w:val="24"/>
                <w:szCs w:val="24"/>
              </w:rPr>
              <w:t>Essential Question(s):</w:t>
            </w:r>
            <w:r w:rsidR="00681DDB" w:rsidRPr="007152B3">
              <w:rPr>
                <w:rFonts w:cstheme="minorHAnsi"/>
                <w:b/>
                <w:sz w:val="24"/>
                <w:szCs w:val="24"/>
              </w:rPr>
              <w:t xml:space="preserve"> </w:t>
            </w:r>
          </w:p>
          <w:p w:rsidR="00E26772" w:rsidRPr="007152B3" w:rsidRDefault="00E26772" w:rsidP="00E26772">
            <w:pPr>
              <w:pStyle w:val="ListParagraph"/>
              <w:numPr>
                <w:ilvl w:val="0"/>
                <w:numId w:val="3"/>
              </w:numPr>
              <w:rPr>
                <w:rFonts w:cstheme="minorHAnsi"/>
                <w:sz w:val="24"/>
                <w:szCs w:val="24"/>
              </w:rPr>
            </w:pPr>
            <w:r w:rsidRPr="007152B3">
              <w:rPr>
                <w:rFonts w:cstheme="minorHAnsi"/>
                <w:sz w:val="24"/>
                <w:szCs w:val="24"/>
              </w:rPr>
              <w:t>How does literature help readers make sense of their own lives?</w:t>
            </w:r>
          </w:p>
          <w:p w:rsidR="00E26772" w:rsidRPr="007152B3" w:rsidRDefault="00E26772" w:rsidP="00E26772">
            <w:pPr>
              <w:pStyle w:val="ListParagraph"/>
              <w:numPr>
                <w:ilvl w:val="0"/>
                <w:numId w:val="3"/>
              </w:numPr>
              <w:rPr>
                <w:rFonts w:cstheme="minorHAnsi"/>
                <w:sz w:val="24"/>
                <w:szCs w:val="24"/>
              </w:rPr>
            </w:pPr>
            <w:r w:rsidRPr="007152B3">
              <w:rPr>
                <w:rFonts w:cstheme="minorHAnsi"/>
                <w:sz w:val="24"/>
                <w:szCs w:val="24"/>
              </w:rPr>
              <w:t>How do readers infer character traits based on their thoughts, actions, and dialogue?</w:t>
            </w:r>
          </w:p>
          <w:p w:rsidR="00E26772" w:rsidRPr="007152B3" w:rsidRDefault="00E26772" w:rsidP="00E26772">
            <w:pPr>
              <w:pStyle w:val="ListParagraph"/>
              <w:numPr>
                <w:ilvl w:val="0"/>
                <w:numId w:val="3"/>
              </w:numPr>
              <w:rPr>
                <w:rFonts w:cstheme="minorHAnsi"/>
                <w:sz w:val="24"/>
                <w:szCs w:val="24"/>
              </w:rPr>
            </w:pPr>
            <w:r w:rsidRPr="007152B3">
              <w:rPr>
                <w:rFonts w:cstheme="minorHAnsi"/>
                <w:sz w:val="24"/>
                <w:szCs w:val="24"/>
              </w:rPr>
              <w:t>How does using strategies help me as a reader?</w:t>
            </w:r>
          </w:p>
          <w:p w:rsidR="00E26772" w:rsidRPr="007152B3" w:rsidRDefault="00E26772" w:rsidP="00E26772">
            <w:pPr>
              <w:pStyle w:val="ListParagraph"/>
              <w:numPr>
                <w:ilvl w:val="0"/>
                <w:numId w:val="3"/>
              </w:numPr>
              <w:rPr>
                <w:rFonts w:cstheme="minorHAnsi"/>
                <w:sz w:val="24"/>
                <w:szCs w:val="24"/>
              </w:rPr>
            </w:pPr>
            <w:r w:rsidRPr="007152B3">
              <w:rPr>
                <w:rFonts w:cstheme="minorHAnsi"/>
                <w:sz w:val="24"/>
                <w:szCs w:val="24"/>
              </w:rPr>
              <w:t xml:space="preserve">Why do authors use descriptive language to develop a character? </w:t>
            </w:r>
          </w:p>
          <w:p w:rsidR="00816986" w:rsidRPr="007152B3" w:rsidRDefault="00E26772" w:rsidP="00E26772">
            <w:pPr>
              <w:pStyle w:val="ListParagraph"/>
              <w:numPr>
                <w:ilvl w:val="0"/>
                <w:numId w:val="3"/>
              </w:numPr>
              <w:rPr>
                <w:rFonts w:cstheme="minorHAnsi"/>
                <w:sz w:val="24"/>
                <w:szCs w:val="24"/>
              </w:rPr>
            </w:pPr>
            <w:r w:rsidRPr="007152B3">
              <w:rPr>
                <w:rFonts w:cstheme="minorHAnsi"/>
                <w:sz w:val="24"/>
                <w:szCs w:val="24"/>
              </w:rPr>
              <w:t>How do we engage in collaborative discussion?</w:t>
            </w:r>
          </w:p>
        </w:tc>
      </w:tr>
      <w:tr w:rsidR="005C4CBE" w:rsidRPr="007152B3" w:rsidTr="00923DCC">
        <w:trPr>
          <w:trHeight w:val="296"/>
        </w:trPr>
        <w:tc>
          <w:tcPr>
            <w:tcW w:w="5696" w:type="dxa"/>
            <w:gridSpan w:val="6"/>
            <w:shd w:val="clear" w:color="auto" w:fill="FFC000"/>
          </w:tcPr>
          <w:p w:rsidR="005C4CBE" w:rsidRPr="007152B3" w:rsidRDefault="005C4CBE" w:rsidP="00643719">
            <w:pPr>
              <w:jc w:val="center"/>
              <w:rPr>
                <w:rFonts w:cstheme="minorHAnsi"/>
                <w:b/>
                <w:sz w:val="24"/>
                <w:szCs w:val="24"/>
              </w:rPr>
            </w:pPr>
            <w:r w:rsidRPr="007152B3">
              <w:rPr>
                <w:rFonts w:cstheme="minorHAnsi"/>
                <w:b/>
                <w:sz w:val="24"/>
                <w:szCs w:val="24"/>
              </w:rPr>
              <w:t>Materials/Resources</w:t>
            </w:r>
          </w:p>
        </w:tc>
        <w:tc>
          <w:tcPr>
            <w:tcW w:w="5320" w:type="dxa"/>
            <w:gridSpan w:val="3"/>
            <w:shd w:val="clear" w:color="auto" w:fill="FFC000"/>
          </w:tcPr>
          <w:p w:rsidR="005C4CBE" w:rsidRPr="007152B3" w:rsidRDefault="005C4CBE" w:rsidP="00643719">
            <w:pPr>
              <w:jc w:val="center"/>
              <w:rPr>
                <w:rFonts w:cstheme="minorHAnsi"/>
                <w:b/>
                <w:sz w:val="24"/>
                <w:szCs w:val="24"/>
              </w:rPr>
            </w:pPr>
            <w:r w:rsidRPr="007152B3">
              <w:rPr>
                <w:rFonts w:cstheme="minorHAnsi"/>
                <w:b/>
                <w:sz w:val="24"/>
                <w:szCs w:val="24"/>
              </w:rPr>
              <w:t>Essential Vocabulary</w:t>
            </w:r>
          </w:p>
        </w:tc>
      </w:tr>
      <w:tr w:rsidR="005C4CBE" w:rsidRPr="007152B3" w:rsidTr="00923DCC">
        <w:trPr>
          <w:trHeight w:val="737"/>
        </w:trPr>
        <w:tc>
          <w:tcPr>
            <w:tcW w:w="5696" w:type="dxa"/>
            <w:gridSpan w:val="6"/>
          </w:tcPr>
          <w:p w:rsidR="005C4CBE" w:rsidRPr="007152B3" w:rsidRDefault="005C4CBE" w:rsidP="00643719">
            <w:pPr>
              <w:jc w:val="center"/>
              <w:rPr>
                <w:rFonts w:cstheme="minorHAnsi"/>
                <w:b/>
                <w:sz w:val="24"/>
                <w:szCs w:val="24"/>
              </w:rPr>
            </w:pPr>
            <w:r w:rsidRPr="007152B3">
              <w:rPr>
                <w:rFonts w:cstheme="minorHAnsi"/>
                <w:b/>
                <w:sz w:val="24"/>
                <w:szCs w:val="24"/>
              </w:rPr>
              <w:t>Teacher/Student:</w:t>
            </w:r>
          </w:p>
          <w:p w:rsidR="000B0149" w:rsidRPr="007152B3" w:rsidRDefault="000B0149" w:rsidP="00643719">
            <w:pPr>
              <w:jc w:val="center"/>
              <w:rPr>
                <w:rFonts w:cstheme="minorHAnsi"/>
                <w:b/>
                <w:sz w:val="24"/>
                <w:szCs w:val="24"/>
              </w:rPr>
            </w:pPr>
          </w:p>
          <w:p w:rsidR="005C4CBE" w:rsidRPr="00BD504A" w:rsidRDefault="009E500F" w:rsidP="00BD504A">
            <w:pPr>
              <w:pStyle w:val="ListParagraph"/>
              <w:numPr>
                <w:ilvl w:val="0"/>
                <w:numId w:val="15"/>
              </w:numPr>
              <w:rPr>
                <w:rFonts w:cstheme="minorHAnsi"/>
                <w:sz w:val="24"/>
                <w:szCs w:val="24"/>
              </w:rPr>
            </w:pPr>
            <w:hyperlink r:id="rId11" w:history="1">
              <w:r w:rsidR="000B0149" w:rsidRPr="00BD504A">
                <w:rPr>
                  <w:rStyle w:val="Hyperlink"/>
                  <w:rFonts w:cstheme="minorHAnsi"/>
                  <w:sz w:val="24"/>
                  <w:szCs w:val="24"/>
                </w:rPr>
                <w:t>Attention Grabbing Leads Mini-Lesson</w:t>
              </w:r>
            </w:hyperlink>
          </w:p>
          <w:p w:rsidR="009437D6" w:rsidRPr="00BD504A" w:rsidRDefault="009E500F" w:rsidP="00BD504A">
            <w:pPr>
              <w:pStyle w:val="ListParagraph"/>
              <w:numPr>
                <w:ilvl w:val="0"/>
                <w:numId w:val="15"/>
              </w:numPr>
              <w:rPr>
                <w:rFonts w:cstheme="minorHAnsi"/>
                <w:sz w:val="24"/>
                <w:szCs w:val="24"/>
              </w:rPr>
            </w:pPr>
            <w:hyperlink r:id="rId12" w:history="1">
              <w:r w:rsidR="009437D6" w:rsidRPr="00BD504A">
                <w:rPr>
                  <w:rStyle w:val="Hyperlink"/>
                  <w:rFonts w:cstheme="minorHAnsi"/>
                  <w:sz w:val="24"/>
                  <w:szCs w:val="24"/>
                </w:rPr>
                <w:t>Satisfying Endings</w:t>
              </w:r>
            </w:hyperlink>
          </w:p>
          <w:p w:rsidR="007E6758" w:rsidRDefault="007E6758" w:rsidP="00BD504A">
            <w:pPr>
              <w:pStyle w:val="ListParagraph"/>
              <w:numPr>
                <w:ilvl w:val="0"/>
                <w:numId w:val="15"/>
              </w:numPr>
              <w:rPr>
                <w:rFonts w:cstheme="minorHAnsi"/>
                <w:sz w:val="24"/>
                <w:szCs w:val="24"/>
              </w:rPr>
            </w:pPr>
            <w:r w:rsidRPr="00BD504A">
              <w:rPr>
                <w:rFonts w:cstheme="minorHAnsi"/>
                <w:sz w:val="24"/>
                <w:szCs w:val="24"/>
              </w:rPr>
              <w:t xml:space="preserve">Selected mentor texts to show examples </w:t>
            </w:r>
            <w:r w:rsidR="00BD504A" w:rsidRPr="00BD504A">
              <w:rPr>
                <w:rFonts w:cstheme="minorHAnsi"/>
                <w:sz w:val="24"/>
                <w:szCs w:val="24"/>
              </w:rPr>
              <w:t>(see links above)</w:t>
            </w:r>
          </w:p>
          <w:p w:rsidR="00BD504A" w:rsidRDefault="00BD504A" w:rsidP="00BD504A">
            <w:pPr>
              <w:pStyle w:val="ListParagraph"/>
              <w:numPr>
                <w:ilvl w:val="0"/>
                <w:numId w:val="15"/>
              </w:numPr>
              <w:rPr>
                <w:rFonts w:cstheme="minorHAnsi"/>
                <w:sz w:val="24"/>
                <w:szCs w:val="24"/>
              </w:rPr>
            </w:pPr>
            <w:r>
              <w:rPr>
                <w:rFonts w:cstheme="minorHAnsi"/>
                <w:sz w:val="24"/>
                <w:szCs w:val="24"/>
              </w:rPr>
              <w:t>Writing notebooks/folders (for editing, final copies, etc.)</w:t>
            </w:r>
          </w:p>
          <w:p w:rsidR="000B0149" w:rsidRDefault="00BD504A" w:rsidP="00A30E96">
            <w:pPr>
              <w:pStyle w:val="ListParagraph"/>
              <w:numPr>
                <w:ilvl w:val="0"/>
                <w:numId w:val="15"/>
              </w:numPr>
              <w:rPr>
                <w:rFonts w:cstheme="minorHAnsi"/>
                <w:sz w:val="24"/>
                <w:szCs w:val="24"/>
              </w:rPr>
            </w:pPr>
            <w:r>
              <w:rPr>
                <w:rFonts w:cstheme="minorHAnsi"/>
                <w:sz w:val="24"/>
                <w:szCs w:val="24"/>
              </w:rPr>
              <w:t>Writing rubrics</w:t>
            </w:r>
          </w:p>
          <w:p w:rsidR="005653F9" w:rsidRDefault="009E500F" w:rsidP="00A30E96">
            <w:pPr>
              <w:pStyle w:val="ListParagraph"/>
              <w:numPr>
                <w:ilvl w:val="0"/>
                <w:numId w:val="15"/>
              </w:numPr>
              <w:rPr>
                <w:rFonts w:cstheme="minorHAnsi"/>
                <w:sz w:val="24"/>
                <w:szCs w:val="24"/>
              </w:rPr>
            </w:pPr>
            <w:hyperlink r:id="rId13" w:history="1">
              <w:r w:rsidR="005653F9" w:rsidRPr="005653F9">
                <w:rPr>
                  <w:rStyle w:val="Hyperlink"/>
                  <w:rFonts w:cstheme="minorHAnsi"/>
                  <w:sz w:val="24"/>
                  <w:szCs w:val="24"/>
                </w:rPr>
                <w:t>Baseline Writing Prompt</w:t>
              </w:r>
            </w:hyperlink>
          </w:p>
          <w:p w:rsidR="005653F9" w:rsidRDefault="009E500F" w:rsidP="00A30E96">
            <w:pPr>
              <w:pStyle w:val="ListParagraph"/>
              <w:numPr>
                <w:ilvl w:val="0"/>
                <w:numId w:val="15"/>
              </w:numPr>
              <w:rPr>
                <w:rFonts w:cstheme="minorHAnsi"/>
                <w:sz w:val="24"/>
                <w:szCs w:val="24"/>
              </w:rPr>
            </w:pPr>
            <w:hyperlink r:id="rId14" w:history="1">
              <w:r w:rsidR="005653F9" w:rsidRPr="005653F9">
                <w:rPr>
                  <w:rStyle w:val="Hyperlink"/>
                  <w:rFonts w:cstheme="minorHAnsi"/>
                  <w:sz w:val="24"/>
                  <w:szCs w:val="24"/>
                </w:rPr>
                <w:t>Baseline Writing Rubric</w:t>
              </w:r>
            </w:hyperlink>
          </w:p>
          <w:p w:rsidR="005653F9" w:rsidRPr="00BD504A" w:rsidRDefault="009E500F" w:rsidP="00A30E96">
            <w:pPr>
              <w:pStyle w:val="ListParagraph"/>
              <w:numPr>
                <w:ilvl w:val="0"/>
                <w:numId w:val="15"/>
              </w:numPr>
              <w:rPr>
                <w:rFonts w:cstheme="minorHAnsi"/>
                <w:sz w:val="24"/>
                <w:szCs w:val="24"/>
              </w:rPr>
            </w:pPr>
            <w:hyperlink r:id="rId15" w:history="1">
              <w:r w:rsidR="005653F9" w:rsidRPr="005653F9">
                <w:rPr>
                  <w:rStyle w:val="Hyperlink"/>
                  <w:rFonts w:cstheme="minorHAnsi"/>
                  <w:sz w:val="24"/>
                  <w:szCs w:val="24"/>
                </w:rPr>
                <w:t>Pre-Assessment: Tidal Tale</w:t>
              </w:r>
            </w:hyperlink>
          </w:p>
        </w:tc>
        <w:tc>
          <w:tcPr>
            <w:tcW w:w="5320" w:type="dxa"/>
            <w:gridSpan w:val="3"/>
          </w:tcPr>
          <w:p w:rsidR="00FD682C" w:rsidRPr="00F62CF2" w:rsidRDefault="00F62CF2" w:rsidP="00F62CF2">
            <w:pPr>
              <w:rPr>
                <w:rFonts w:cstheme="minorHAnsi"/>
                <w:sz w:val="24"/>
                <w:szCs w:val="24"/>
              </w:rPr>
            </w:pPr>
            <w:r w:rsidRPr="00F62CF2">
              <w:rPr>
                <w:rFonts w:cstheme="minorHAnsi"/>
                <w:sz w:val="24"/>
                <w:szCs w:val="24"/>
              </w:rPr>
              <w:t>Edit</w:t>
            </w:r>
          </w:p>
          <w:p w:rsidR="00F62CF2" w:rsidRPr="00F62CF2" w:rsidRDefault="00F62CF2" w:rsidP="00F62CF2">
            <w:pPr>
              <w:rPr>
                <w:rFonts w:cstheme="minorHAnsi"/>
                <w:sz w:val="24"/>
                <w:szCs w:val="24"/>
              </w:rPr>
            </w:pPr>
            <w:r w:rsidRPr="00F62CF2">
              <w:rPr>
                <w:rFonts w:cstheme="minorHAnsi"/>
                <w:sz w:val="24"/>
                <w:szCs w:val="24"/>
              </w:rPr>
              <w:t>Revise</w:t>
            </w:r>
          </w:p>
          <w:p w:rsidR="00F62CF2" w:rsidRPr="00F62CF2" w:rsidRDefault="00F62CF2" w:rsidP="00F62CF2">
            <w:pPr>
              <w:rPr>
                <w:rFonts w:cstheme="minorHAnsi"/>
                <w:sz w:val="24"/>
                <w:szCs w:val="24"/>
              </w:rPr>
            </w:pPr>
            <w:r w:rsidRPr="00F62CF2">
              <w:rPr>
                <w:rFonts w:cstheme="minorHAnsi"/>
                <w:sz w:val="24"/>
                <w:szCs w:val="24"/>
              </w:rPr>
              <w:t>Graphic organizer</w:t>
            </w:r>
          </w:p>
          <w:p w:rsidR="00F62CF2" w:rsidRPr="00F62CF2" w:rsidRDefault="00F62CF2" w:rsidP="00F62CF2">
            <w:pPr>
              <w:rPr>
                <w:rFonts w:cstheme="minorHAnsi"/>
                <w:sz w:val="24"/>
                <w:szCs w:val="24"/>
              </w:rPr>
            </w:pPr>
            <w:r w:rsidRPr="00F62CF2">
              <w:rPr>
                <w:rFonts w:cstheme="minorHAnsi"/>
                <w:sz w:val="24"/>
                <w:szCs w:val="24"/>
              </w:rPr>
              <w:t>Adjectives</w:t>
            </w:r>
          </w:p>
          <w:p w:rsidR="00F62CF2" w:rsidRPr="00F62CF2" w:rsidRDefault="00F62CF2" w:rsidP="00F62CF2">
            <w:pPr>
              <w:rPr>
                <w:rFonts w:cstheme="minorHAnsi"/>
                <w:sz w:val="24"/>
                <w:szCs w:val="24"/>
              </w:rPr>
            </w:pPr>
            <w:r w:rsidRPr="00F62CF2">
              <w:rPr>
                <w:rFonts w:cstheme="minorHAnsi"/>
                <w:sz w:val="24"/>
                <w:szCs w:val="24"/>
              </w:rPr>
              <w:t>Transition words</w:t>
            </w:r>
          </w:p>
          <w:p w:rsidR="00F62CF2" w:rsidRPr="00F62CF2" w:rsidRDefault="00F62CF2" w:rsidP="00F62CF2">
            <w:pPr>
              <w:rPr>
                <w:rFonts w:cstheme="minorHAnsi"/>
                <w:sz w:val="24"/>
                <w:szCs w:val="24"/>
              </w:rPr>
            </w:pPr>
            <w:r w:rsidRPr="00F62CF2">
              <w:rPr>
                <w:rFonts w:cstheme="minorHAnsi"/>
                <w:sz w:val="24"/>
                <w:szCs w:val="24"/>
              </w:rPr>
              <w:t>Coherent</w:t>
            </w:r>
          </w:p>
          <w:p w:rsidR="00F62CF2" w:rsidRPr="00F62CF2" w:rsidRDefault="00F62CF2" w:rsidP="00F62CF2">
            <w:pPr>
              <w:rPr>
                <w:rFonts w:cstheme="minorHAnsi"/>
                <w:sz w:val="24"/>
                <w:szCs w:val="24"/>
              </w:rPr>
            </w:pPr>
            <w:r w:rsidRPr="00F62CF2">
              <w:rPr>
                <w:rFonts w:cstheme="minorHAnsi"/>
                <w:sz w:val="24"/>
                <w:szCs w:val="24"/>
              </w:rPr>
              <w:t>Sequence</w:t>
            </w:r>
          </w:p>
          <w:p w:rsidR="00F62CF2" w:rsidRPr="00F62CF2" w:rsidRDefault="00F62CF2" w:rsidP="00F62CF2">
            <w:pPr>
              <w:rPr>
                <w:rFonts w:cstheme="minorHAnsi"/>
                <w:sz w:val="24"/>
                <w:szCs w:val="24"/>
              </w:rPr>
            </w:pPr>
            <w:r w:rsidRPr="00F62CF2">
              <w:rPr>
                <w:rFonts w:cstheme="minorHAnsi"/>
                <w:sz w:val="24"/>
                <w:szCs w:val="24"/>
              </w:rPr>
              <w:t>Fragment</w:t>
            </w:r>
          </w:p>
          <w:p w:rsidR="00F62CF2" w:rsidRPr="00F62CF2" w:rsidRDefault="00F62CF2" w:rsidP="00F62CF2">
            <w:pPr>
              <w:rPr>
                <w:rFonts w:cstheme="minorHAnsi"/>
                <w:sz w:val="24"/>
                <w:szCs w:val="24"/>
              </w:rPr>
            </w:pPr>
            <w:r w:rsidRPr="00F62CF2">
              <w:rPr>
                <w:rFonts w:cstheme="minorHAnsi"/>
                <w:sz w:val="24"/>
                <w:szCs w:val="24"/>
              </w:rPr>
              <w:t xml:space="preserve">Verbs </w:t>
            </w:r>
          </w:p>
          <w:p w:rsidR="00F62CF2" w:rsidRPr="00F62CF2" w:rsidRDefault="00F62CF2" w:rsidP="00F62CF2">
            <w:pPr>
              <w:rPr>
                <w:rFonts w:cstheme="minorHAnsi"/>
                <w:sz w:val="24"/>
                <w:szCs w:val="24"/>
              </w:rPr>
            </w:pPr>
            <w:r w:rsidRPr="00F62CF2">
              <w:rPr>
                <w:rFonts w:cstheme="minorHAnsi"/>
                <w:sz w:val="24"/>
                <w:szCs w:val="24"/>
              </w:rPr>
              <w:t>Organization</w:t>
            </w:r>
          </w:p>
          <w:p w:rsidR="00F62CF2" w:rsidRPr="00F62CF2" w:rsidRDefault="00F62CF2" w:rsidP="00F62CF2">
            <w:pPr>
              <w:rPr>
                <w:rFonts w:cstheme="minorHAnsi"/>
                <w:sz w:val="24"/>
                <w:szCs w:val="24"/>
              </w:rPr>
            </w:pPr>
            <w:r w:rsidRPr="00F62CF2">
              <w:rPr>
                <w:rFonts w:cstheme="minorHAnsi"/>
                <w:sz w:val="24"/>
                <w:szCs w:val="24"/>
              </w:rPr>
              <w:t>Run-on sentence</w:t>
            </w:r>
          </w:p>
          <w:p w:rsidR="00F62CF2" w:rsidRPr="00F62CF2" w:rsidRDefault="00F62CF2" w:rsidP="00F62CF2">
            <w:pPr>
              <w:rPr>
                <w:rFonts w:cstheme="minorHAnsi"/>
                <w:sz w:val="24"/>
                <w:szCs w:val="24"/>
              </w:rPr>
            </w:pPr>
            <w:r w:rsidRPr="00F62CF2">
              <w:rPr>
                <w:rFonts w:cstheme="minorHAnsi"/>
                <w:sz w:val="24"/>
                <w:szCs w:val="24"/>
              </w:rPr>
              <w:t>Setting</w:t>
            </w:r>
          </w:p>
          <w:p w:rsidR="00F62CF2" w:rsidRPr="00F62CF2" w:rsidRDefault="00F62CF2" w:rsidP="00F62CF2">
            <w:pPr>
              <w:rPr>
                <w:rFonts w:cstheme="minorHAnsi"/>
                <w:sz w:val="24"/>
                <w:szCs w:val="24"/>
              </w:rPr>
            </w:pPr>
            <w:r w:rsidRPr="00F62CF2">
              <w:rPr>
                <w:rFonts w:cstheme="minorHAnsi"/>
                <w:sz w:val="24"/>
                <w:szCs w:val="24"/>
              </w:rPr>
              <w:t>Rubric</w:t>
            </w:r>
          </w:p>
        </w:tc>
      </w:tr>
      <w:tr w:rsidR="00FD682C" w:rsidRPr="007152B3" w:rsidTr="00923DCC">
        <w:trPr>
          <w:trHeight w:val="737"/>
        </w:trPr>
        <w:tc>
          <w:tcPr>
            <w:tcW w:w="5696" w:type="dxa"/>
            <w:gridSpan w:val="6"/>
          </w:tcPr>
          <w:p w:rsidR="0011640B" w:rsidRDefault="008E64D0" w:rsidP="00A30E96">
            <w:pPr>
              <w:rPr>
                <w:rFonts w:cstheme="minorHAnsi"/>
                <w:b/>
                <w:sz w:val="24"/>
                <w:szCs w:val="24"/>
              </w:rPr>
            </w:pPr>
            <w:r w:rsidRPr="007152B3">
              <w:rPr>
                <w:rFonts w:cstheme="minorHAnsi"/>
                <w:b/>
                <w:sz w:val="24"/>
                <w:szCs w:val="24"/>
              </w:rPr>
              <w:t>Engaging Scenario:</w:t>
            </w:r>
            <w:r w:rsidR="0011640B" w:rsidRPr="007152B3">
              <w:rPr>
                <w:rFonts w:cstheme="minorHAnsi"/>
                <w:b/>
                <w:sz w:val="24"/>
                <w:szCs w:val="24"/>
              </w:rPr>
              <w:br/>
            </w:r>
          </w:p>
          <w:p w:rsidR="00BD504A" w:rsidRPr="007152B3" w:rsidRDefault="00BD504A" w:rsidP="00A30E96">
            <w:pPr>
              <w:rPr>
                <w:rFonts w:cstheme="minorHAnsi"/>
                <w:b/>
                <w:sz w:val="24"/>
                <w:szCs w:val="24"/>
              </w:rPr>
            </w:pPr>
          </w:p>
        </w:tc>
        <w:tc>
          <w:tcPr>
            <w:tcW w:w="5320" w:type="dxa"/>
            <w:gridSpan w:val="3"/>
          </w:tcPr>
          <w:p w:rsidR="00B71F9D" w:rsidRPr="007152B3" w:rsidRDefault="00B71F9D" w:rsidP="00B71F9D">
            <w:pPr>
              <w:jc w:val="both"/>
              <w:rPr>
                <w:rFonts w:cstheme="minorHAnsi"/>
                <w:b/>
                <w:sz w:val="24"/>
                <w:szCs w:val="24"/>
              </w:rPr>
            </w:pPr>
            <w:r w:rsidRPr="007152B3">
              <w:rPr>
                <w:rFonts w:cstheme="minorHAnsi"/>
                <w:b/>
                <w:sz w:val="24"/>
                <w:szCs w:val="24"/>
              </w:rPr>
              <w:t>Story Vocabulary</w:t>
            </w:r>
            <w:r w:rsidR="00D22EFF" w:rsidRPr="007152B3">
              <w:rPr>
                <w:rFonts w:cstheme="minorHAnsi"/>
                <w:b/>
                <w:sz w:val="24"/>
                <w:szCs w:val="24"/>
              </w:rPr>
              <w:t xml:space="preserve"> </w:t>
            </w:r>
            <w:r w:rsidR="00D22EFF" w:rsidRPr="007152B3">
              <w:rPr>
                <w:rFonts w:cstheme="minorHAnsi"/>
                <w:sz w:val="24"/>
                <w:szCs w:val="24"/>
              </w:rPr>
              <w:t>(Selective Tier 2+</w:t>
            </w:r>
            <w:r w:rsidR="00A508DA" w:rsidRPr="007152B3">
              <w:rPr>
                <w:rFonts w:cstheme="minorHAnsi"/>
                <w:sz w:val="24"/>
                <w:szCs w:val="24"/>
              </w:rPr>
              <w:t xml:space="preserve"> words</w:t>
            </w:r>
            <w:r w:rsidR="00D22EFF" w:rsidRPr="007152B3">
              <w:rPr>
                <w:rFonts w:cstheme="minorHAnsi"/>
                <w:sz w:val="24"/>
                <w:szCs w:val="24"/>
              </w:rPr>
              <w:t>)</w:t>
            </w:r>
            <w:r w:rsidRPr="007152B3">
              <w:rPr>
                <w:rFonts w:cstheme="minorHAnsi"/>
                <w:sz w:val="24"/>
                <w:szCs w:val="24"/>
              </w:rPr>
              <w:t xml:space="preserve">: </w:t>
            </w:r>
          </w:p>
          <w:p w:rsidR="00FD682C" w:rsidRPr="007152B3" w:rsidRDefault="00FD682C" w:rsidP="00D22EFF">
            <w:pPr>
              <w:jc w:val="both"/>
              <w:rPr>
                <w:rFonts w:cstheme="minorHAnsi"/>
                <w:b/>
                <w:sz w:val="24"/>
                <w:szCs w:val="24"/>
              </w:rPr>
            </w:pPr>
          </w:p>
        </w:tc>
      </w:tr>
      <w:tr w:rsidR="008C13D7" w:rsidRPr="007152B3" w:rsidTr="00FE7398">
        <w:trPr>
          <w:trHeight w:val="368"/>
        </w:trPr>
        <w:tc>
          <w:tcPr>
            <w:tcW w:w="11016" w:type="dxa"/>
            <w:gridSpan w:val="9"/>
            <w:shd w:val="clear" w:color="auto" w:fill="FFC000"/>
          </w:tcPr>
          <w:p w:rsidR="008C13D7" w:rsidRPr="007152B3" w:rsidRDefault="003D7D31" w:rsidP="003D7D31">
            <w:pPr>
              <w:jc w:val="center"/>
              <w:rPr>
                <w:rFonts w:cstheme="minorHAnsi"/>
                <w:b/>
                <w:sz w:val="24"/>
                <w:szCs w:val="24"/>
              </w:rPr>
            </w:pPr>
            <w:r w:rsidRPr="007152B3">
              <w:rPr>
                <w:rFonts w:cstheme="minorHAnsi"/>
                <w:b/>
                <w:sz w:val="24"/>
                <w:szCs w:val="24"/>
              </w:rPr>
              <w:t>Learning Experience</w:t>
            </w:r>
            <w:r w:rsidR="00A90A8F" w:rsidRPr="007152B3">
              <w:rPr>
                <w:rFonts w:cstheme="minorHAnsi"/>
                <w:b/>
                <w:sz w:val="24"/>
                <w:szCs w:val="24"/>
              </w:rPr>
              <w:t>(s)</w:t>
            </w:r>
          </w:p>
        </w:tc>
      </w:tr>
      <w:tr w:rsidR="003F39B8" w:rsidRPr="007152B3" w:rsidTr="00923DCC">
        <w:trPr>
          <w:trHeight w:val="688"/>
        </w:trPr>
        <w:tc>
          <w:tcPr>
            <w:tcW w:w="2552" w:type="dxa"/>
            <w:gridSpan w:val="2"/>
          </w:tcPr>
          <w:p w:rsidR="003F39B8" w:rsidRPr="007152B3" w:rsidRDefault="003F39B8" w:rsidP="00D801CF">
            <w:pPr>
              <w:pStyle w:val="Default"/>
              <w:jc w:val="center"/>
              <w:rPr>
                <w:rFonts w:asciiTheme="minorHAnsi" w:hAnsiTheme="minorHAnsi" w:cstheme="minorHAnsi"/>
                <w:b/>
                <w:u w:val="single"/>
              </w:rPr>
            </w:pPr>
            <w:r w:rsidRPr="007152B3">
              <w:rPr>
                <w:rFonts w:asciiTheme="minorHAnsi" w:hAnsiTheme="minorHAnsi" w:cstheme="minorHAnsi"/>
                <w:b/>
                <w:u w:val="single"/>
              </w:rPr>
              <w:t>Gradual Release of Responsibility:</w:t>
            </w:r>
          </w:p>
          <w:p w:rsidR="003F39B8" w:rsidRPr="007152B3" w:rsidRDefault="003F39B8" w:rsidP="00D801CF">
            <w:pPr>
              <w:pStyle w:val="Default"/>
              <w:jc w:val="center"/>
              <w:rPr>
                <w:rFonts w:asciiTheme="minorHAnsi" w:hAnsiTheme="minorHAnsi" w:cstheme="minorHAnsi"/>
                <w:b/>
                <w:u w:val="single"/>
              </w:rPr>
            </w:pPr>
          </w:p>
          <w:p w:rsidR="003F39B8" w:rsidRPr="007152B3" w:rsidRDefault="003F39B8" w:rsidP="00D801CF">
            <w:pPr>
              <w:pStyle w:val="Default"/>
              <w:numPr>
                <w:ilvl w:val="0"/>
                <w:numId w:val="2"/>
              </w:numPr>
              <w:rPr>
                <w:rFonts w:asciiTheme="minorHAnsi" w:hAnsiTheme="minorHAnsi" w:cstheme="minorHAnsi"/>
                <w:highlight w:val="yellow"/>
              </w:rPr>
            </w:pPr>
            <w:r w:rsidRPr="007152B3">
              <w:rPr>
                <w:rFonts w:asciiTheme="minorHAnsi" w:hAnsiTheme="minorHAnsi" w:cstheme="minorHAnsi"/>
                <w:highlight w:val="yellow"/>
              </w:rPr>
              <w:t>Modeled</w:t>
            </w:r>
          </w:p>
          <w:p w:rsidR="003F39B8" w:rsidRPr="007152B3" w:rsidRDefault="003F39B8" w:rsidP="00D801CF">
            <w:pPr>
              <w:pStyle w:val="Default"/>
              <w:numPr>
                <w:ilvl w:val="0"/>
                <w:numId w:val="2"/>
              </w:numPr>
              <w:rPr>
                <w:rFonts w:asciiTheme="minorHAnsi" w:hAnsiTheme="minorHAnsi" w:cstheme="minorHAnsi"/>
                <w:highlight w:val="yellow"/>
              </w:rPr>
            </w:pPr>
            <w:r w:rsidRPr="007152B3">
              <w:rPr>
                <w:rFonts w:asciiTheme="minorHAnsi" w:hAnsiTheme="minorHAnsi" w:cstheme="minorHAnsi"/>
                <w:highlight w:val="yellow"/>
              </w:rPr>
              <w:t>Shared</w:t>
            </w:r>
          </w:p>
          <w:p w:rsidR="003F39B8" w:rsidRPr="007152B3" w:rsidRDefault="003F39B8" w:rsidP="00D801CF">
            <w:pPr>
              <w:pStyle w:val="Default"/>
              <w:numPr>
                <w:ilvl w:val="0"/>
                <w:numId w:val="2"/>
              </w:numPr>
              <w:rPr>
                <w:rFonts w:asciiTheme="minorHAnsi" w:hAnsiTheme="minorHAnsi" w:cstheme="minorHAnsi"/>
                <w:highlight w:val="yellow"/>
              </w:rPr>
            </w:pPr>
            <w:r w:rsidRPr="007152B3">
              <w:rPr>
                <w:rFonts w:asciiTheme="minorHAnsi" w:hAnsiTheme="minorHAnsi" w:cstheme="minorHAnsi"/>
                <w:highlight w:val="yellow"/>
              </w:rPr>
              <w:t>Guided Practice</w:t>
            </w:r>
          </w:p>
          <w:p w:rsidR="003F39B8" w:rsidRPr="007152B3" w:rsidRDefault="003F39B8" w:rsidP="00D801CF">
            <w:pPr>
              <w:pStyle w:val="Default"/>
              <w:numPr>
                <w:ilvl w:val="0"/>
                <w:numId w:val="2"/>
              </w:numPr>
              <w:rPr>
                <w:rFonts w:asciiTheme="minorHAnsi" w:hAnsiTheme="minorHAnsi" w:cstheme="minorHAnsi"/>
              </w:rPr>
            </w:pPr>
            <w:r w:rsidRPr="007152B3">
              <w:rPr>
                <w:rFonts w:asciiTheme="minorHAnsi" w:hAnsiTheme="minorHAnsi" w:cstheme="minorHAnsi"/>
                <w:highlight w:val="yellow"/>
              </w:rPr>
              <w:t>Independent</w:t>
            </w:r>
          </w:p>
        </w:tc>
        <w:tc>
          <w:tcPr>
            <w:tcW w:w="8464" w:type="dxa"/>
            <w:gridSpan w:val="7"/>
          </w:tcPr>
          <w:p w:rsidR="003F39B8" w:rsidRPr="007152B3" w:rsidRDefault="003F39B8" w:rsidP="003F39B8">
            <w:pPr>
              <w:jc w:val="center"/>
              <w:rPr>
                <w:rFonts w:cstheme="minorHAnsi"/>
                <w:b/>
                <w:sz w:val="24"/>
                <w:szCs w:val="24"/>
              </w:rPr>
            </w:pPr>
            <w:r w:rsidRPr="007152B3">
              <w:rPr>
                <w:rFonts w:cstheme="minorHAnsi"/>
                <w:b/>
                <w:sz w:val="24"/>
                <w:szCs w:val="24"/>
              </w:rPr>
              <w:t>Reading</w:t>
            </w:r>
          </w:p>
          <w:p w:rsidR="003F39B8" w:rsidRPr="007152B3" w:rsidRDefault="003F39B8" w:rsidP="003F39B8">
            <w:pPr>
              <w:rPr>
                <w:rFonts w:cstheme="minorHAnsi"/>
                <w:b/>
                <w:sz w:val="24"/>
                <w:szCs w:val="24"/>
              </w:rPr>
            </w:pPr>
          </w:p>
          <w:p w:rsidR="0007242D" w:rsidRPr="007152B3" w:rsidRDefault="00A66CC4" w:rsidP="003F39B8">
            <w:pPr>
              <w:rPr>
                <w:rFonts w:cstheme="minorHAnsi"/>
                <w:b/>
                <w:sz w:val="24"/>
                <w:szCs w:val="24"/>
              </w:rPr>
            </w:pPr>
            <w:r w:rsidRPr="007152B3">
              <w:rPr>
                <w:rFonts w:cstheme="minorHAnsi"/>
                <w:b/>
                <w:sz w:val="24"/>
                <w:szCs w:val="24"/>
              </w:rPr>
              <w:t xml:space="preserve">Standards: </w:t>
            </w:r>
          </w:p>
          <w:p w:rsidR="00A66CC4" w:rsidRPr="007152B3" w:rsidRDefault="00A66CC4" w:rsidP="00A66CC4">
            <w:pPr>
              <w:rPr>
                <w:rFonts w:eastAsia="MS Mincho" w:cstheme="minorHAnsi"/>
                <w:sz w:val="24"/>
                <w:szCs w:val="20"/>
              </w:rPr>
            </w:pPr>
            <w:r w:rsidRPr="007152B3">
              <w:rPr>
                <w:rFonts w:eastAsia="MS Mincho" w:cstheme="minorHAnsi"/>
                <w:b/>
                <w:sz w:val="24"/>
                <w:szCs w:val="20"/>
              </w:rPr>
              <w:t>RL.4.3</w:t>
            </w:r>
            <w:r w:rsidRPr="007152B3">
              <w:rPr>
                <w:rFonts w:eastAsia="MS Mincho" w:cstheme="minorHAnsi"/>
                <w:sz w:val="24"/>
                <w:szCs w:val="20"/>
              </w:rPr>
              <w:t xml:space="preserve"> - Describe in depth a character, setting, or event in a story or drama, drawing on specific details in the text (e.g., a character’s thoughts, words, or actions).</w:t>
            </w:r>
          </w:p>
          <w:p w:rsidR="00A66CC4" w:rsidRPr="007152B3" w:rsidRDefault="00A66CC4" w:rsidP="00A66CC4">
            <w:pPr>
              <w:rPr>
                <w:rFonts w:eastAsia="MS Mincho" w:cstheme="minorHAnsi"/>
                <w:sz w:val="24"/>
                <w:szCs w:val="20"/>
              </w:rPr>
            </w:pPr>
            <w:r w:rsidRPr="007152B3">
              <w:rPr>
                <w:rFonts w:eastAsia="MS Mincho" w:cstheme="minorHAnsi"/>
                <w:b/>
                <w:sz w:val="24"/>
                <w:szCs w:val="20"/>
              </w:rPr>
              <w:t>RL.4.10</w:t>
            </w:r>
            <w:r w:rsidRPr="007152B3">
              <w:rPr>
                <w:rFonts w:eastAsia="MS Mincho" w:cstheme="minorHAnsi"/>
                <w:sz w:val="24"/>
                <w:szCs w:val="20"/>
              </w:rPr>
              <w:t xml:space="preserve"> - By the end of the year, read and comprehend literature including stories, dramas, and poetry in the grade 4-5 text complexity band proficiently with scaffolding as needed at the high end of the range.</w:t>
            </w:r>
          </w:p>
          <w:p w:rsidR="00A66CC4" w:rsidRPr="007152B3" w:rsidRDefault="00A66CC4" w:rsidP="00A66CC4">
            <w:pPr>
              <w:rPr>
                <w:rFonts w:cstheme="minorHAnsi"/>
                <w:b/>
                <w:sz w:val="24"/>
                <w:szCs w:val="24"/>
              </w:rPr>
            </w:pPr>
          </w:p>
          <w:p w:rsidR="00A66CC4" w:rsidRPr="007152B3" w:rsidRDefault="00A66CC4" w:rsidP="003F39B8">
            <w:pPr>
              <w:rPr>
                <w:rFonts w:cstheme="minorHAnsi"/>
                <w:b/>
                <w:sz w:val="24"/>
                <w:szCs w:val="24"/>
              </w:rPr>
            </w:pPr>
            <w:r w:rsidRPr="007152B3">
              <w:rPr>
                <w:rFonts w:cstheme="minorHAnsi"/>
                <w:b/>
                <w:sz w:val="24"/>
                <w:szCs w:val="24"/>
              </w:rPr>
              <w:t>I Can Statement:</w:t>
            </w:r>
          </w:p>
          <w:p w:rsidR="00E26772" w:rsidRPr="007152B3" w:rsidRDefault="00E26772" w:rsidP="003F39B8">
            <w:pPr>
              <w:rPr>
                <w:rFonts w:cstheme="minorHAnsi"/>
                <w:sz w:val="24"/>
                <w:szCs w:val="24"/>
              </w:rPr>
            </w:pPr>
            <w:r w:rsidRPr="007152B3">
              <w:rPr>
                <w:rFonts w:cstheme="minorHAnsi"/>
                <w:sz w:val="24"/>
                <w:szCs w:val="24"/>
              </w:rPr>
              <w:t xml:space="preserve">I can describe an event from a story/my life using complete sentences and adding details. </w:t>
            </w:r>
          </w:p>
          <w:p w:rsidR="00E26772" w:rsidRPr="007152B3" w:rsidRDefault="00E26772" w:rsidP="003F39B8">
            <w:pPr>
              <w:rPr>
                <w:rFonts w:cstheme="minorHAnsi"/>
                <w:b/>
                <w:sz w:val="24"/>
                <w:szCs w:val="24"/>
              </w:rPr>
            </w:pPr>
          </w:p>
          <w:p w:rsidR="00A66CC4" w:rsidRPr="007152B3" w:rsidRDefault="00A66CC4" w:rsidP="003F39B8">
            <w:pPr>
              <w:rPr>
                <w:rFonts w:cstheme="minorHAnsi"/>
                <w:b/>
                <w:sz w:val="24"/>
                <w:szCs w:val="24"/>
              </w:rPr>
            </w:pPr>
            <w:r w:rsidRPr="007152B3">
              <w:rPr>
                <w:rFonts w:cstheme="minorHAnsi"/>
                <w:b/>
                <w:sz w:val="24"/>
                <w:szCs w:val="24"/>
              </w:rPr>
              <w:t xml:space="preserve">Instructional Plan: </w:t>
            </w:r>
          </w:p>
          <w:p w:rsidR="00076DCC" w:rsidRPr="007152B3" w:rsidRDefault="00076DCC" w:rsidP="00076DCC">
            <w:pPr>
              <w:pStyle w:val="ListParagraph"/>
              <w:numPr>
                <w:ilvl w:val="0"/>
                <w:numId w:val="8"/>
              </w:numPr>
              <w:rPr>
                <w:rFonts w:eastAsia="MS Mincho" w:cstheme="minorHAnsi"/>
                <w:color w:val="000000"/>
                <w:sz w:val="24"/>
                <w:szCs w:val="20"/>
              </w:rPr>
            </w:pPr>
            <w:r w:rsidRPr="007152B3">
              <w:rPr>
                <w:rFonts w:eastAsia="MS Mincho" w:cstheme="minorHAnsi"/>
                <w:color w:val="000000"/>
                <w:sz w:val="24"/>
                <w:szCs w:val="20"/>
              </w:rPr>
              <w:t>Read stories that include descriptive details about characters.</w:t>
            </w:r>
          </w:p>
          <w:p w:rsidR="00076DCC" w:rsidRPr="007152B3" w:rsidRDefault="00076DCC" w:rsidP="00076DCC">
            <w:pPr>
              <w:pStyle w:val="ListParagraph"/>
              <w:numPr>
                <w:ilvl w:val="0"/>
                <w:numId w:val="8"/>
              </w:numPr>
              <w:rPr>
                <w:rFonts w:eastAsia="MS Mincho" w:cstheme="minorHAnsi"/>
                <w:color w:val="000000"/>
                <w:sz w:val="24"/>
                <w:szCs w:val="20"/>
              </w:rPr>
            </w:pPr>
            <w:r w:rsidRPr="007152B3">
              <w:rPr>
                <w:rFonts w:eastAsia="MS Mincho" w:cstheme="minorHAnsi"/>
                <w:color w:val="000000"/>
                <w:sz w:val="24"/>
                <w:szCs w:val="20"/>
              </w:rPr>
              <w:t xml:space="preserve">Read opening sentences from familiar books and discuss why it is a good </w:t>
            </w:r>
            <w:r w:rsidRPr="007152B3">
              <w:rPr>
                <w:rFonts w:eastAsia="MS Mincho" w:cstheme="minorHAnsi"/>
                <w:color w:val="000000"/>
                <w:sz w:val="24"/>
                <w:szCs w:val="20"/>
              </w:rPr>
              <w:lastRenderedPageBreak/>
              <w:t>hook.</w:t>
            </w:r>
          </w:p>
          <w:p w:rsidR="00076DCC" w:rsidRPr="007152B3" w:rsidRDefault="00076DCC" w:rsidP="00076DCC">
            <w:pPr>
              <w:pStyle w:val="ListParagraph"/>
              <w:numPr>
                <w:ilvl w:val="0"/>
                <w:numId w:val="8"/>
              </w:numPr>
              <w:rPr>
                <w:rFonts w:eastAsia="MS Mincho" w:cstheme="minorHAnsi"/>
                <w:color w:val="000000"/>
                <w:sz w:val="24"/>
                <w:szCs w:val="20"/>
              </w:rPr>
            </w:pPr>
            <w:r w:rsidRPr="007152B3">
              <w:rPr>
                <w:rFonts w:eastAsia="MS Mincho" w:cstheme="minorHAnsi"/>
                <w:color w:val="000000"/>
                <w:sz w:val="24"/>
                <w:szCs w:val="20"/>
              </w:rPr>
              <w:t>Read ending sentences from familiar books and discuss why it is a good way to end the story.</w:t>
            </w:r>
          </w:p>
          <w:p w:rsidR="00FE7398" w:rsidRPr="007152B3" w:rsidRDefault="00076DCC" w:rsidP="003F39B8">
            <w:pPr>
              <w:pStyle w:val="ListParagraph"/>
              <w:numPr>
                <w:ilvl w:val="0"/>
                <w:numId w:val="8"/>
              </w:numPr>
              <w:rPr>
                <w:rFonts w:eastAsia="MS Mincho" w:cstheme="minorHAnsi"/>
                <w:color w:val="000000"/>
                <w:sz w:val="24"/>
                <w:szCs w:val="20"/>
              </w:rPr>
            </w:pPr>
            <w:r w:rsidRPr="007152B3">
              <w:rPr>
                <w:rFonts w:eastAsia="MS Mincho" w:cstheme="minorHAnsi"/>
                <w:color w:val="000000"/>
                <w:sz w:val="24"/>
                <w:szCs w:val="20"/>
              </w:rPr>
              <w:t>Read on-level text with purpose, understanding, accuracy and fluency to support comprehension.</w:t>
            </w:r>
          </w:p>
        </w:tc>
      </w:tr>
      <w:tr w:rsidR="003F39B8" w:rsidRPr="007152B3" w:rsidTr="00923DCC">
        <w:trPr>
          <w:trHeight w:val="1178"/>
        </w:trPr>
        <w:tc>
          <w:tcPr>
            <w:tcW w:w="2552" w:type="dxa"/>
            <w:gridSpan w:val="2"/>
          </w:tcPr>
          <w:p w:rsidR="003F39B8" w:rsidRPr="007152B3" w:rsidRDefault="003F39B8" w:rsidP="00D801CF">
            <w:pPr>
              <w:pStyle w:val="Default"/>
              <w:jc w:val="center"/>
              <w:rPr>
                <w:rFonts w:asciiTheme="minorHAnsi" w:hAnsiTheme="minorHAnsi" w:cstheme="minorHAnsi"/>
                <w:b/>
                <w:u w:val="single"/>
              </w:rPr>
            </w:pPr>
            <w:r w:rsidRPr="007152B3">
              <w:rPr>
                <w:rFonts w:asciiTheme="minorHAnsi" w:hAnsiTheme="minorHAnsi" w:cstheme="minorHAnsi"/>
                <w:b/>
                <w:u w:val="single"/>
              </w:rPr>
              <w:lastRenderedPageBreak/>
              <w:t>Gradual Release of Responsibility:</w:t>
            </w:r>
          </w:p>
          <w:p w:rsidR="003F39B8" w:rsidRPr="007152B3" w:rsidRDefault="003F39B8" w:rsidP="00D801CF">
            <w:pPr>
              <w:pStyle w:val="Default"/>
              <w:jc w:val="center"/>
              <w:rPr>
                <w:rFonts w:asciiTheme="minorHAnsi" w:hAnsiTheme="minorHAnsi" w:cstheme="minorHAnsi"/>
                <w:b/>
                <w:u w:val="single"/>
              </w:rPr>
            </w:pPr>
          </w:p>
          <w:p w:rsidR="003F39B8" w:rsidRPr="007152B3" w:rsidRDefault="003F39B8" w:rsidP="00D801CF">
            <w:pPr>
              <w:pStyle w:val="Default"/>
              <w:numPr>
                <w:ilvl w:val="0"/>
                <w:numId w:val="2"/>
              </w:numPr>
              <w:rPr>
                <w:rFonts w:asciiTheme="minorHAnsi" w:hAnsiTheme="minorHAnsi" w:cstheme="minorHAnsi"/>
                <w:highlight w:val="yellow"/>
              </w:rPr>
            </w:pPr>
            <w:r w:rsidRPr="007152B3">
              <w:rPr>
                <w:rFonts w:asciiTheme="minorHAnsi" w:hAnsiTheme="minorHAnsi" w:cstheme="minorHAnsi"/>
                <w:highlight w:val="yellow"/>
              </w:rPr>
              <w:t>Modeled</w:t>
            </w:r>
          </w:p>
          <w:p w:rsidR="003F39B8" w:rsidRPr="007152B3" w:rsidRDefault="003F39B8" w:rsidP="00D801CF">
            <w:pPr>
              <w:pStyle w:val="Default"/>
              <w:numPr>
                <w:ilvl w:val="0"/>
                <w:numId w:val="2"/>
              </w:numPr>
              <w:rPr>
                <w:rFonts w:asciiTheme="minorHAnsi" w:hAnsiTheme="minorHAnsi" w:cstheme="minorHAnsi"/>
                <w:highlight w:val="yellow"/>
              </w:rPr>
            </w:pPr>
            <w:r w:rsidRPr="007152B3">
              <w:rPr>
                <w:rFonts w:asciiTheme="minorHAnsi" w:hAnsiTheme="minorHAnsi" w:cstheme="minorHAnsi"/>
                <w:highlight w:val="yellow"/>
              </w:rPr>
              <w:t>Shared</w:t>
            </w:r>
          </w:p>
          <w:p w:rsidR="003F39B8" w:rsidRPr="007152B3" w:rsidRDefault="003F39B8" w:rsidP="00D801CF">
            <w:pPr>
              <w:pStyle w:val="Default"/>
              <w:numPr>
                <w:ilvl w:val="0"/>
                <w:numId w:val="2"/>
              </w:numPr>
              <w:rPr>
                <w:rFonts w:asciiTheme="minorHAnsi" w:hAnsiTheme="minorHAnsi" w:cstheme="minorHAnsi"/>
                <w:highlight w:val="yellow"/>
              </w:rPr>
            </w:pPr>
            <w:r w:rsidRPr="007152B3">
              <w:rPr>
                <w:rFonts w:asciiTheme="minorHAnsi" w:hAnsiTheme="minorHAnsi" w:cstheme="minorHAnsi"/>
                <w:highlight w:val="yellow"/>
              </w:rPr>
              <w:t>Guided Practice</w:t>
            </w:r>
          </w:p>
          <w:p w:rsidR="003F39B8" w:rsidRPr="007152B3" w:rsidRDefault="003F39B8" w:rsidP="00D801CF">
            <w:pPr>
              <w:pStyle w:val="Default"/>
              <w:numPr>
                <w:ilvl w:val="0"/>
                <w:numId w:val="2"/>
              </w:numPr>
              <w:rPr>
                <w:rFonts w:asciiTheme="minorHAnsi" w:hAnsiTheme="minorHAnsi" w:cstheme="minorHAnsi"/>
              </w:rPr>
            </w:pPr>
            <w:r w:rsidRPr="007152B3">
              <w:rPr>
                <w:rFonts w:asciiTheme="minorHAnsi" w:hAnsiTheme="minorHAnsi" w:cstheme="minorHAnsi"/>
                <w:highlight w:val="yellow"/>
              </w:rPr>
              <w:t>Independent</w:t>
            </w:r>
          </w:p>
        </w:tc>
        <w:tc>
          <w:tcPr>
            <w:tcW w:w="8464" w:type="dxa"/>
            <w:gridSpan w:val="7"/>
          </w:tcPr>
          <w:p w:rsidR="003F39B8" w:rsidRPr="007152B3" w:rsidRDefault="003F39B8" w:rsidP="003F39B8">
            <w:pPr>
              <w:jc w:val="center"/>
              <w:rPr>
                <w:rFonts w:cstheme="minorHAnsi"/>
                <w:b/>
                <w:sz w:val="24"/>
                <w:szCs w:val="24"/>
              </w:rPr>
            </w:pPr>
            <w:r w:rsidRPr="007152B3">
              <w:rPr>
                <w:rFonts w:cstheme="minorHAnsi"/>
                <w:b/>
                <w:sz w:val="24"/>
                <w:szCs w:val="24"/>
              </w:rPr>
              <w:t>Writing</w:t>
            </w:r>
          </w:p>
          <w:p w:rsidR="00A66CC4" w:rsidRPr="007152B3" w:rsidRDefault="00A66CC4" w:rsidP="00A66CC4">
            <w:pPr>
              <w:rPr>
                <w:rFonts w:cstheme="minorHAnsi"/>
                <w:b/>
                <w:sz w:val="24"/>
                <w:szCs w:val="24"/>
              </w:rPr>
            </w:pPr>
            <w:r w:rsidRPr="007152B3">
              <w:rPr>
                <w:rFonts w:cstheme="minorHAnsi"/>
                <w:b/>
                <w:sz w:val="24"/>
                <w:szCs w:val="24"/>
              </w:rPr>
              <w:t>Standards:</w:t>
            </w:r>
          </w:p>
          <w:p w:rsidR="00A66CC4" w:rsidRPr="007152B3" w:rsidRDefault="00A66CC4" w:rsidP="00A66CC4">
            <w:pPr>
              <w:rPr>
                <w:rFonts w:eastAsia="MS Mincho" w:cstheme="minorHAnsi"/>
                <w:sz w:val="24"/>
                <w:szCs w:val="20"/>
              </w:rPr>
            </w:pPr>
            <w:r w:rsidRPr="007152B3">
              <w:rPr>
                <w:rFonts w:eastAsia="MS Mincho" w:cstheme="minorHAnsi"/>
                <w:b/>
                <w:sz w:val="24"/>
                <w:szCs w:val="20"/>
              </w:rPr>
              <w:t>W.4.3</w:t>
            </w:r>
            <w:r w:rsidRPr="007152B3">
              <w:rPr>
                <w:rFonts w:eastAsia="MS Mincho" w:cstheme="minorHAnsi"/>
                <w:sz w:val="24"/>
                <w:szCs w:val="20"/>
              </w:rPr>
              <w:t xml:space="preserve"> - Write narratives to develop real or imagined experiences or events using effective technique, descriptive details, and clear event sequences.</w:t>
            </w:r>
          </w:p>
          <w:p w:rsidR="00A66CC4" w:rsidRPr="007152B3" w:rsidRDefault="00A66CC4" w:rsidP="00A66CC4">
            <w:pPr>
              <w:rPr>
                <w:rFonts w:eastAsia="MS Mincho" w:cstheme="minorHAnsi"/>
                <w:sz w:val="24"/>
                <w:szCs w:val="20"/>
              </w:rPr>
            </w:pPr>
            <w:r w:rsidRPr="007152B3">
              <w:rPr>
                <w:rFonts w:eastAsia="MS Mincho" w:cstheme="minorHAnsi"/>
                <w:b/>
                <w:sz w:val="24"/>
                <w:szCs w:val="20"/>
              </w:rPr>
              <w:t>W.4.5</w:t>
            </w:r>
            <w:r w:rsidRPr="007152B3">
              <w:rPr>
                <w:rFonts w:eastAsia="MS Mincho" w:cstheme="minorHAnsi"/>
                <w:sz w:val="24"/>
                <w:szCs w:val="20"/>
              </w:rPr>
              <w:t xml:space="preserve"> - With guidance and support from peers and adults, develop and strengthen writing as needed by planning, revising, and editing.</w:t>
            </w:r>
          </w:p>
          <w:p w:rsidR="00A66CC4" w:rsidRPr="007152B3" w:rsidRDefault="00A66CC4" w:rsidP="00A66CC4">
            <w:pPr>
              <w:rPr>
                <w:rFonts w:eastAsia="MS Mincho" w:cstheme="minorHAnsi"/>
                <w:sz w:val="24"/>
                <w:szCs w:val="20"/>
              </w:rPr>
            </w:pPr>
            <w:r w:rsidRPr="007152B3">
              <w:rPr>
                <w:rFonts w:eastAsia="MS Mincho" w:cstheme="minorHAnsi"/>
                <w:b/>
                <w:sz w:val="24"/>
                <w:szCs w:val="20"/>
              </w:rPr>
              <w:t>W.4.9a</w:t>
            </w:r>
            <w:r w:rsidRPr="007152B3">
              <w:rPr>
                <w:rFonts w:eastAsia="MS Mincho" w:cstheme="minorHAnsi"/>
                <w:sz w:val="24"/>
                <w:szCs w:val="20"/>
              </w:rPr>
              <w:t xml:space="preserve"> - Apply grade 4 Reading standards to literature (e.g., “Describe in depth a character, setting, or event in a story or drama, drawing on specific details in the text [e.g., a character’s thoughts, words, or actions].”).</w:t>
            </w:r>
          </w:p>
          <w:p w:rsidR="00A66CC4" w:rsidRPr="007152B3" w:rsidRDefault="00A66CC4" w:rsidP="00A66CC4">
            <w:pPr>
              <w:rPr>
                <w:rFonts w:eastAsia="MS Mincho" w:cstheme="minorHAnsi"/>
                <w:sz w:val="24"/>
                <w:szCs w:val="20"/>
              </w:rPr>
            </w:pPr>
            <w:r w:rsidRPr="007152B3">
              <w:rPr>
                <w:rFonts w:eastAsia="MS Mincho" w:cstheme="minorHAnsi"/>
                <w:b/>
                <w:sz w:val="24"/>
                <w:szCs w:val="20"/>
              </w:rPr>
              <w:t>W.4.10</w:t>
            </w:r>
            <w:r w:rsidRPr="007152B3">
              <w:rPr>
                <w:rFonts w:eastAsia="MS Mincho" w:cstheme="minorHAnsi"/>
                <w:sz w:val="24"/>
                <w:szCs w:val="20"/>
              </w:rPr>
              <w:t xml:space="preserve"> - Write routinely over extended time frames (time for research, reflection, and revision) and shorter time frames (a single sitting or a day or two) for a range of discipline-specific tasks, purposes, and audiences.</w:t>
            </w:r>
          </w:p>
          <w:p w:rsidR="00A66CC4" w:rsidRPr="007152B3" w:rsidRDefault="00A66CC4" w:rsidP="00A66CC4">
            <w:pPr>
              <w:rPr>
                <w:rFonts w:cstheme="minorHAnsi"/>
                <w:b/>
                <w:sz w:val="24"/>
                <w:szCs w:val="24"/>
              </w:rPr>
            </w:pPr>
          </w:p>
          <w:p w:rsidR="00A66CC4" w:rsidRPr="007152B3" w:rsidRDefault="00A66CC4" w:rsidP="00A66CC4">
            <w:pPr>
              <w:rPr>
                <w:rFonts w:cstheme="minorHAnsi"/>
                <w:b/>
                <w:sz w:val="24"/>
                <w:szCs w:val="24"/>
              </w:rPr>
            </w:pPr>
            <w:r w:rsidRPr="007152B3">
              <w:rPr>
                <w:rFonts w:cstheme="minorHAnsi"/>
                <w:b/>
                <w:sz w:val="24"/>
                <w:szCs w:val="24"/>
              </w:rPr>
              <w:t>I Can Statement:</w:t>
            </w:r>
          </w:p>
          <w:p w:rsidR="00E26772" w:rsidRPr="007152B3" w:rsidRDefault="00FD15A4" w:rsidP="00A66CC4">
            <w:pPr>
              <w:rPr>
                <w:rFonts w:cstheme="minorHAnsi"/>
                <w:sz w:val="24"/>
                <w:szCs w:val="24"/>
              </w:rPr>
            </w:pPr>
            <w:r w:rsidRPr="007152B3">
              <w:rPr>
                <w:rFonts w:cstheme="minorHAnsi"/>
                <w:sz w:val="24"/>
                <w:szCs w:val="24"/>
              </w:rPr>
              <w:t xml:space="preserve">I can write a real or imaginary narrative using adjectives, smooth transitions, and proper punctuation and capitalization. </w:t>
            </w:r>
          </w:p>
          <w:p w:rsidR="00750F16" w:rsidRPr="007152B3" w:rsidRDefault="00750F16" w:rsidP="00A66CC4">
            <w:pPr>
              <w:rPr>
                <w:rFonts w:cstheme="minorHAnsi"/>
                <w:sz w:val="24"/>
                <w:szCs w:val="24"/>
              </w:rPr>
            </w:pPr>
            <w:r w:rsidRPr="007152B3">
              <w:rPr>
                <w:rFonts w:cstheme="minorHAnsi"/>
                <w:sz w:val="24"/>
                <w:szCs w:val="24"/>
              </w:rPr>
              <w:t xml:space="preserve">I can develop and strengthen my writing by planning, revising, and editing. </w:t>
            </w:r>
          </w:p>
          <w:p w:rsidR="00750F16" w:rsidRPr="007152B3" w:rsidRDefault="00750F16" w:rsidP="00750F16">
            <w:pPr>
              <w:rPr>
                <w:rFonts w:cstheme="minorHAnsi"/>
                <w:sz w:val="24"/>
                <w:szCs w:val="24"/>
              </w:rPr>
            </w:pPr>
            <w:r w:rsidRPr="007152B3">
              <w:rPr>
                <w:rFonts w:cstheme="minorHAnsi"/>
                <w:sz w:val="24"/>
                <w:szCs w:val="24"/>
              </w:rPr>
              <w:t xml:space="preserve">I can describe an event from a story/my life using complete sentences and adding details. </w:t>
            </w:r>
          </w:p>
          <w:p w:rsidR="00E26772" w:rsidRPr="007152B3" w:rsidRDefault="00750F16" w:rsidP="00A66CC4">
            <w:pPr>
              <w:rPr>
                <w:rFonts w:cstheme="minorHAnsi"/>
                <w:sz w:val="24"/>
                <w:szCs w:val="24"/>
              </w:rPr>
            </w:pPr>
            <w:r w:rsidRPr="007152B3">
              <w:rPr>
                <w:rFonts w:cstheme="minorHAnsi"/>
                <w:sz w:val="24"/>
                <w:szCs w:val="24"/>
              </w:rPr>
              <w:t xml:space="preserve">I can create writing based on long-term research and editing, as well as shorter stories that may take one or two days. </w:t>
            </w:r>
          </w:p>
          <w:p w:rsidR="00750F16" w:rsidRPr="007152B3" w:rsidRDefault="00750F16" w:rsidP="00A66CC4">
            <w:pPr>
              <w:rPr>
                <w:rFonts w:cstheme="minorHAnsi"/>
                <w:b/>
                <w:sz w:val="24"/>
                <w:szCs w:val="24"/>
              </w:rPr>
            </w:pPr>
          </w:p>
          <w:p w:rsidR="00A66CC4" w:rsidRPr="007152B3" w:rsidRDefault="00A66CC4" w:rsidP="00A66CC4">
            <w:pPr>
              <w:rPr>
                <w:rFonts w:cstheme="minorHAnsi"/>
                <w:b/>
                <w:sz w:val="24"/>
                <w:szCs w:val="24"/>
              </w:rPr>
            </w:pPr>
            <w:r w:rsidRPr="007152B3">
              <w:rPr>
                <w:rFonts w:cstheme="minorHAnsi"/>
                <w:b/>
                <w:sz w:val="24"/>
                <w:szCs w:val="24"/>
              </w:rPr>
              <w:t xml:space="preserve">Instructional Plan: </w:t>
            </w:r>
          </w:p>
          <w:p w:rsidR="00076DCC" w:rsidRPr="007152B3" w:rsidRDefault="00076DCC" w:rsidP="007152B3">
            <w:pPr>
              <w:pStyle w:val="ListParagraph"/>
              <w:numPr>
                <w:ilvl w:val="0"/>
                <w:numId w:val="9"/>
              </w:numPr>
              <w:autoSpaceDE w:val="0"/>
              <w:autoSpaceDN w:val="0"/>
              <w:adjustRightInd w:val="0"/>
              <w:rPr>
                <w:rFonts w:cstheme="minorHAnsi"/>
                <w:sz w:val="24"/>
                <w:szCs w:val="24"/>
              </w:rPr>
            </w:pPr>
            <w:r w:rsidRPr="007152B3">
              <w:rPr>
                <w:rFonts w:cstheme="minorHAnsi"/>
                <w:sz w:val="24"/>
                <w:szCs w:val="24"/>
              </w:rPr>
              <w:t>Model how you decide on your purpose and audience for writing.</w:t>
            </w:r>
          </w:p>
          <w:p w:rsidR="00076DCC" w:rsidRPr="007152B3" w:rsidRDefault="00076DCC" w:rsidP="007152B3">
            <w:pPr>
              <w:pStyle w:val="ListParagraph"/>
              <w:numPr>
                <w:ilvl w:val="0"/>
                <w:numId w:val="9"/>
              </w:numPr>
              <w:autoSpaceDE w:val="0"/>
              <w:autoSpaceDN w:val="0"/>
              <w:adjustRightInd w:val="0"/>
              <w:spacing w:before="240"/>
              <w:rPr>
                <w:rFonts w:cstheme="minorHAnsi"/>
                <w:sz w:val="24"/>
                <w:szCs w:val="24"/>
              </w:rPr>
            </w:pPr>
            <w:r w:rsidRPr="007152B3">
              <w:rPr>
                <w:rFonts w:cstheme="minorHAnsi"/>
                <w:sz w:val="24"/>
                <w:szCs w:val="24"/>
              </w:rPr>
              <w:t>Model each step of the writing process using your own piece of writing.</w:t>
            </w:r>
          </w:p>
          <w:p w:rsidR="00076DCC" w:rsidRPr="007152B3" w:rsidRDefault="00076DCC" w:rsidP="007152B3">
            <w:pPr>
              <w:pStyle w:val="NormalWeb"/>
              <w:numPr>
                <w:ilvl w:val="0"/>
                <w:numId w:val="9"/>
              </w:numPr>
              <w:spacing w:after="200" w:afterAutospacing="0"/>
              <w:rPr>
                <w:rFonts w:asciiTheme="minorHAnsi" w:hAnsiTheme="minorHAnsi" w:cstheme="minorHAnsi"/>
              </w:rPr>
            </w:pPr>
            <w:r w:rsidRPr="007152B3">
              <w:rPr>
                <w:rFonts w:asciiTheme="minorHAnsi" w:hAnsiTheme="minorHAnsi" w:cstheme="minorHAnsi"/>
              </w:rPr>
              <w:t>Write a narrative describing a subject you know very well ~ yourself.</w:t>
            </w:r>
          </w:p>
          <w:p w:rsidR="007152B3" w:rsidRPr="00704FAE" w:rsidRDefault="007152B3" w:rsidP="007152B3">
            <w:pPr>
              <w:rPr>
                <w:rFonts w:cstheme="minorHAnsi"/>
                <w:b/>
              </w:rPr>
            </w:pPr>
            <w:r w:rsidRPr="00704FAE">
              <w:rPr>
                <w:rFonts w:cstheme="minorHAnsi"/>
                <w:b/>
                <w:highlight w:val="yellow"/>
              </w:rPr>
              <w:t>Mini Lessons needed:</w:t>
            </w:r>
          </w:p>
          <w:p w:rsidR="00704FAE" w:rsidRPr="000D4F5B" w:rsidRDefault="007152B3" w:rsidP="007152B3">
            <w:pPr>
              <w:pStyle w:val="NormalWeb"/>
              <w:numPr>
                <w:ilvl w:val="0"/>
                <w:numId w:val="9"/>
              </w:numPr>
              <w:spacing w:after="200" w:afterAutospacing="0"/>
              <w:rPr>
                <w:rFonts w:asciiTheme="minorHAnsi" w:hAnsiTheme="minorHAnsi" w:cstheme="minorHAnsi"/>
                <w:b/>
                <w:u w:val="single"/>
              </w:rPr>
            </w:pPr>
            <w:r w:rsidRPr="000D4F5B">
              <w:rPr>
                <w:rFonts w:asciiTheme="minorHAnsi" w:hAnsiTheme="minorHAnsi" w:cstheme="minorHAnsi"/>
                <w:b/>
                <w:u w:val="single"/>
              </w:rPr>
              <w:t xml:space="preserve">Beginning: </w:t>
            </w:r>
          </w:p>
          <w:p w:rsidR="000D4F5B" w:rsidRPr="000D4F5B" w:rsidRDefault="00704FAE" w:rsidP="000D4F5B">
            <w:pPr>
              <w:pStyle w:val="NormalWeb"/>
              <w:numPr>
                <w:ilvl w:val="0"/>
                <w:numId w:val="13"/>
              </w:numPr>
              <w:spacing w:after="200" w:afterAutospacing="0"/>
              <w:rPr>
                <w:rFonts w:asciiTheme="minorHAnsi" w:hAnsiTheme="minorHAnsi" w:cstheme="minorHAnsi"/>
              </w:rPr>
            </w:pPr>
            <w:r w:rsidRPr="000D4F5B">
              <w:rPr>
                <w:rFonts w:asciiTheme="minorHAnsi" w:hAnsiTheme="minorHAnsi" w:cstheme="minorHAnsi"/>
              </w:rPr>
              <w:t xml:space="preserve"> How to plan (brainstorming using graphic organizers/thinking maps). </w:t>
            </w:r>
          </w:p>
          <w:p w:rsidR="007152B3" w:rsidRPr="000D4F5B" w:rsidRDefault="00704FAE" w:rsidP="000D4F5B">
            <w:pPr>
              <w:pStyle w:val="NormalWeb"/>
              <w:numPr>
                <w:ilvl w:val="0"/>
                <w:numId w:val="13"/>
              </w:numPr>
              <w:spacing w:after="200" w:afterAutospacing="0"/>
              <w:rPr>
                <w:rFonts w:asciiTheme="minorHAnsi" w:hAnsiTheme="minorHAnsi" w:cstheme="minorHAnsi"/>
              </w:rPr>
            </w:pPr>
            <w:r w:rsidRPr="000D4F5B">
              <w:rPr>
                <w:rFonts w:asciiTheme="minorHAnsi" w:hAnsiTheme="minorHAnsi" w:cstheme="minorHAnsi"/>
              </w:rPr>
              <w:t xml:space="preserve"> </w:t>
            </w:r>
            <w:r w:rsidR="007152B3" w:rsidRPr="000D4F5B">
              <w:rPr>
                <w:rFonts w:asciiTheme="minorHAnsi" w:hAnsiTheme="minorHAnsi" w:cstheme="minorHAnsi"/>
              </w:rPr>
              <w:t>Strong beginnings: 1</w:t>
            </w:r>
            <w:r w:rsidR="007152B3" w:rsidRPr="000D4F5B">
              <w:rPr>
                <w:rFonts w:asciiTheme="minorHAnsi" w:hAnsiTheme="minorHAnsi" w:cstheme="minorHAnsi"/>
                <w:vertAlign w:val="superscript"/>
              </w:rPr>
              <w:t>st</w:t>
            </w:r>
            <w:r w:rsidR="007152B3" w:rsidRPr="000D4F5B">
              <w:rPr>
                <w:rFonts w:asciiTheme="minorHAnsi" w:hAnsiTheme="minorHAnsi" w:cstheme="minorHAnsi"/>
              </w:rPr>
              <w:t xml:space="preserve"> paragraph – Use mentor texts and examples to teach students strong hooks for opening a story to grab their readers’ attention. </w:t>
            </w:r>
            <w:hyperlink r:id="rId16" w:history="1">
              <w:r w:rsidR="007152B3" w:rsidRPr="000D4F5B">
                <w:rPr>
                  <w:rStyle w:val="Hyperlink"/>
                  <w:rFonts w:asciiTheme="minorHAnsi" w:hAnsiTheme="minorHAnsi" w:cstheme="minorHAnsi"/>
                </w:rPr>
                <w:t>Attention Grabbing Leads</w:t>
              </w:r>
            </w:hyperlink>
            <w:r w:rsidR="007152B3" w:rsidRPr="000D4F5B">
              <w:rPr>
                <w:rFonts w:asciiTheme="minorHAnsi" w:hAnsiTheme="minorHAnsi" w:cstheme="minorHAnsi"/>
              </w:rPr>
              <w:t xml:space="preserve"> This may be done by introducing yourself in an interesting way.</w:t>
            </w:r>
          </w:p>
          <w:p w:rsidR="000D4F5B" w:rsidRPr="000D4F5B" w:rsidRDefault="007152B3" w:rsidP="000D4F5B">
            <w:pPr>
              <w:pStyle w:val="NormalWeb"/>
              <w:numPr>
                <w:ilvl w:val="0"/>
                <w:numId w:val="9"/>
              </w:numPr>
              <w:spacing w:after="200" w:afterAutospacing="0"/>
              <w:rPr>
                <w:rFonts w:asciiTheme="minorHAnsi" w:hAnsiTheme="minorHAnsi" w:cstheme="minorHAnsi"/>
                <w:b/>
                <w:u w:val="single"/>
              </w:rPr>
            </w:pPr>
            <w:r w:rsidRPr="000D4F5B">
              <w:rPr>
                <w:rFonts w:asciiTheme="minorHAnsi" w:hAnsiTheme="minorHAnsi" w:cstheme="minorHAnsi"/>
                <w:b/>
                <w:u w:val="single"/>
              </w:rPr>
              <w:t xml:space="preserve">Middle: </w:t>
            </w:r>
          </w:p>
          <w:p w:rsidR="007152B3" w:rsidRPr="000D4F5B" w:rsidRDefault="000D4F5B" w:rsidP="000D4F5B">
            <w:pPr>
              <w:pStyle w:val="NormalWeb"/>
              <w:spacing w:after="200" w:afterAutospacing="0"/>
              <w:ind w:left="720"/>
              <w:rPr>
                <w:rFonts w:asciiTheme="minorHAnsi" w:hAnsiTheme="minorHAnsi" w:cstheme="minorHAnsi"/>
              </w:rPr>
            </w:pPr>
            <w:r w:rsidRPr="000D4F5B">
              <w:rPr>
                <w:rFonts w:asciiTheme="minorHAnsi" w:hAnsiTheme="minorHAnsi" w:cstheme="minorHAnsi"/>
              </w:rPr>
              <w:t xml:space="preserve">1. </w:t>
            </w:r>
            <w:r w:rsidR="00704FAE" w:rsidRPr="000D4F5B">
              <w:rPr>
                <w:rFonts w:asciiTheme="minorHAnsi" w:hAnsiTheme="minorHAnsi" w:cstheme="minorHAnsi"/>
              </w:rPr>
              <w:t xml:space="preserve"> </w:t>
            </w:r>
            <w:r w:rsidR="007152B3" w:rsidRPr="000D4F5B">
              <w:rPr>
                <w:rFonts w:asciiTheme="minorHAnsi" w:hAnsiTheme="minorHAnsi" w:cstheme="minorHAnsi"/>
              </w:rPr>
              <w:t>Middle paragraphs – tell us more about you by including details, facts and other inform</w:t>
            </w:r>
            <w:r w:rsidRPr="000D4F5B">
              <w:rPr>
                <w:rFonts w:asciiTheme="minorHAnsi" w:hAnsiTheme="minorHAnsi" w:cstheme="minorHAnsi"/>
              </w:rPr>
              <w:t>ation.</w:t>
            </w:r>
            <w:r w:rsidRPr="000D4F5B">
              <w:rPr>
                <w:rFonts w:asciiTheme="minorHAnsi" w:hAnsiTheme="minorHAnsi" w:cstheme="minorHAnsi"/>
              </w:rPr>
              <w:br/>
              <w:t xml:space="preserve">  - </w:t>
            </w:r>
            <w:r w:rsidR="007152B3" w:rsidRPr="000D4F5B">
              <w:rPr>
                <w:rFonts w:asciiTheme="minorHAnsi" w:hAnsiTheme="minorHAnsi" w:cstheme="minorHAnsi"/>
              </w:rPr>
              <w:t>Smooth transitions from paragraph to paragraph</w:t>
            </w:r>
            <w:r w:rsidRPr="000D4F5B">
              <w:rPr>
                <w:rFonts w:asciiTheme="minorHAnsi" w:hAnsiTheme="minorHAnsi" w:cstheme="minorHAnsi"/>
              </w:rPr>
              <w:br/>
            </w:r>
            <w:r w:rsidRPr="000D4F5B">
              <w:rPr>
                <w:rFonts w:asciiTheme="minorHAnsi" w:hAnsiTheme="minorHAnsi" w:cstheme="minorHAnsi"/>
              </w:rPr>
              <w:lastRenderedPageBreak/>
              <w:t xml:space="preserve"> - </w:t>
            </w:r>
            <w:r w:rsidR="007152B3" w:rsidRPr="000D4F5B">
              <w:rPr>
                <w:rFonts w:asciiTheme="minorHAnsi" w:hAnsiTheme="minorHAnsi" w:cstheme="minorHAnsi"/>
              </w:rPr>
              <w:t xml:space="preserve"> Focus on one moment in time – keep it focused – don’t write about too much…. Try to focus on one main event.</w:t>
            </w:r>
            <w:r w:rsidRPr="000D4F5B">
              <w:rPr>
                <w:rFonts w:asciiTheme="minorHAnsi" w:hAnsiTheme="minorHAnsi" w:cstheme="minorHAnsi"/>
              </w:rPr>
              <w:br/>
              <w:t xml:space="preserve">-  </w:t>
            </w:r>
            <w:r w:rsidR="007152B3" w:rsidRPr="000D4F5B">
              <w:rPr>
                <w:rFonts w:asciiTheme="minorHAnsi" w:hAnsiTheme="minorHAnsi" w:cstheme="minorHAnsi"/>
              </w:rPr>
              <w:t>Show, don’t tell – teach students how to use adjectives and details to stretch their stories and ‘paint a picture’ in their readers’ minds so they ‘see’ it rather than listing and just telling.</w:t>
            </w:r>
            <w:r w:rsidR="007152B3" w:rsidRPr="000D4F5B">
              <w:rPr>
                <w:rFonts w:cstheme="minorHAnsi"/>
              </w:rPr>
              <w:t xml:space="preserve"> </w:t>
            </w:r>
          </w:p>
          <w:p w:rsidR="007152B3" w:rsidRPr="000D4F5B" w:rsidRDefault="007152B3" w:rsidP="007152B3">
            <w:pPr>
              <w:pStyle w:val="ListParagraph"/>
              <w:rPr>
                <w:rFonts w:cstheme="minorHAnsi"/>
                <w:sz w:val="24"/>
                <w:szCs w:val="24"/>
              </w:rPr>
            </w:pPr>
          </w:p>
          <w:p w:rsidR="00704FAE" w:rsidRPr="000D4F5B" w:rsidRDefault="007152B3" w:rsidP="000D4F5B">
            <w:pPr>
              <w:pStyle w:val="ListParagraph"/>
              <w:numPr>
                <w:ilvl w:val="0"/>
                <w:numId w:val="9"/>
              </w:numPr>
              <w:autoSpaceDE w:val="0"/>
              <w:autoSpaceDN w:val="0"/>
              <w:adjustRightInd w:val="0"/>
              <w:rPr>
                <w:rFonts w:cstheme="minorHAnsi"/>
                <w:b/>
                <w:sz w:val="24"/>
                <w:szCs w:val="24"/>
                <w:u w:val="single"/>
              </w:rPr>
            </w:pPr>
            <w:r w:rsidRPr="000D4F5B">
              <w:rPr>
                <w:rFonts w:cstheme="minorHAnsi"/>
                <w:b/>
                <w:sz w:val="24"/>
                <w:szCs w:val="24"/>
                <w:u w:val="single"/>
              </w:rPr>
              <w:t xml:space="preserve">Endings: </w:t>
            </w:r>
          </w:p>
          <w:p w:rsidR="007152B3" w:rsidRPr="000D4F5B" w:rsidRDefault="00704FAE" w:rsidP="000D4F5B">
            <w:pPr>
              <w:pStyle w:val="ListParagraph"/>
              <w:numPr>
                <w:ilvl w:val="0"/>
                <w:numId w:val="14"/>
              </w:numPr>
              <w:autoSpaceDE w:val="0"/>
              <w:autoSpaceDN w:val="0"/>
              <w:adjustRightInd w:val="0"/>
              <w:rPr>
                <w:rFonts w:cstheme="minorHAnsi"/>
                <w:sz w:val="24"/>
                <w:szCs w:val="24"/>
              </w:rPr>
            </w:pPr>
            <w:r w:rsidRPr="000D4F5B">
              <w:rPr>
                <w:rFonts w:cstheme="minorHAnsi"/>
                <w:sz w:val="24"/>
                <w:szCs w:val="24"/>
              </w:rPr>
              <w:t xml:space="preserve">   </w:t>
            </w:r>
            <w:r w:rsidR="007152B3" w:rsidRPr="000D4F5B">
              <w:rPr>
                <w:rFonts w:cstheme="minorHAnsi"/>
                <w:sz w:val="24"/>
                <w:szCs w:val="24"/>
              </w:rPr>
              <w:t xml:space="preserve">Final paragraph – Wrap up by reminding us who you are </w:t>
            </w:r>
          </w:p>
          <w:p w:rsidR="007152B3" w:rsidRPr="000D4F5B" w:rsidRDefault="007152B3" w:rsidP="000D4F5B">
            <w:pPr>
              <w:pStyle w:val="ListParagraph"/>
              <w:numPr>
                <w:ilvl w:val="0"/>
                <w:numId w:val="14"/>
              </w:numPr>
              <w:rPr>
                <w:rFonts w:cstheme="minorHAnsi"/>
                <w:sz w:val="24"/>
                <w:szCs w:val="24"/>
              </w:rPr>
            </w:pPr>
            <w:r w:rsidRPr="000D4F5B">
              <w:rPr>
                <w:rFonts w:cstheme="minorHAnsi"/>
                <w:sz w:val="24"/>
                <w:szCs w:val="24"/>
              </w:rPr>
              <w:t xml:space="preserve">  Strong endings </w:t>
            </w:r>
            <w:hyperlink r:id="rId17" w:history="1">
              <w:r w:rsidRPr="000D4F5B">
                <w:rPr>
                  <w:rStyle w:val="Hyperlink"/>
                  <w:rFonts w:cstheme="minorHAnsi"/>
                  <w:sz w:val="24"/>
                  <w:szCs w:val="24"/>
                </w:rPr>
                <w:t>Satisfying Endings</w:t>
              </w:r>
            </w:hyperlink>
          </w:p>
          <w:p w:rsidR="00076DCC" w:rsidRPr="000D4F5B" w:rsidRDefault="00076DCC" w:rsidP="00076DCC">
            <w:pPr>
              <w:pStyle w:val="ListParagraph"/>
              <w:autoSpaceDE w:val="0"/>
              <w:autoSpaceDN w:val="0"/>
              <w:adjustRightInd w:val="0"/>
              <w:rPr>
                <w:rFonts w:cstheme="minorHAnsi"/>
                <w:sz w:val="24"/>
                <w:szCs w:val="24"/>
              </w:rPr>
            </w:pPr>
          </w:p>
          <w:p w:rsidR="00076DCC" w:rsidRPr="000D4F5B" w:rsidRDefault="00076DCC" w:rsidP="00076DCC">
            <w:pPr>
              <w:pStyle w:val="ListParagraph"/>
              <w:numPr>
                <w:ilvl w:val="0"/>
                <w:numId w:val="9"/>
              </w:numPr>
              <w:autoSpaceDE w:val="0"/>
              <w:autoSpaceDN w:val="0"/>
              <w:adjustRightInd w:val="0"/>
              <w:rPr>
                <w:rFonts w:cstheme="minorHAnsi"/>
                <w:sz w:val="24"/>
                <w:szCs w:val="24"/>
              </w:rPr>
            </w:pPr>
            <w:r w:rsidRPr="000D4F5B">
              <w:rPr>
                <w:rFonts w:cstheme="minorHAnsi"/>
                <w:sz w:val="24"/>
                <w:szCs w:val="24"/>
              </w:rPr>
              <w:t>Duplicate and share the rubric for scoring.  Discuss the criteria.</w:t>
            </w:r>
          </w:p>
          <w:p w:rsidR="0007242D" w:rsidRPr="007152B3" w:rsidRDefault="00076DCC" w:rsidP="007152B3">
            <w:pPr>
              <w:pStyle w:val="ListParagraph"/>
              <w:numPr>
                <w:ilvl w:val="0"/>
                <w:numId w:val="9"/>
              </w:numPr>
              <w:autoSpaceDE w:val="0"/>
              <w:autoSpaceDN w:val="0"/>
              <w:adjustRightInd w:val="0"/>
              <w:rPr>
                <w:rFonts w:cstheme="minorHAnsi"/>
                <w:sz w:val="24"/>
                <w:szCs w:val="24"/>
              </w:rPr>
            </w:pPr>
            <w:r w:rsidRPr="000D4F5B">
              <w:rPr>
                <w:rFonts w:cstheme="minorHAnsi"/>
                <w:sz w:val="24"/>
                <w:szCs w:val="24"/>
              </w:rPr>
              <w:t>Conduct mini-lessons on grammar and punctuation that are incorporated into the teaching of the writing process.</w:t>
            </w:r>
          </w:p>
        </w:tc>
      </w:tr>
      <w:tr w:rsidR="003F39B8" w:rsidRPr="007152B3" w:rsidTr="00923DCC">
        <w:trPr>
          <w:trHeight w:val="688"/>
        </w:trPr>
        <w:tc>
          <w:tcPr>
            <w:tcW w:w="2552" w:type="dxa"/>
            <w:gridSpan w:val="2"/>
          </w:tcPr>
          <w:p w:rsidR="003F39B8" w:rsidRPr="007152B3" w:rsidRDefault="003F39B8" w:rsidP="00D801CF">
            <w:pPr>
              <w:pStyle w:val="Default"/>
              <w:jc w:val="center"/>
              <w:rPr>
                <w:rFonts w:asciiTheme="minorHAnsi" w:hAnsiTheme="minorHAnsi" w:cstheme="minorHAnsi"/>
                <w:b/>
                <w:u w:val="single"/>
              </w:rPr>
            </w:pPr>
            <w:r w:rsidRPr="007152B3">
              <w:rPr>
                <w:rFonts w:asciiTheme="minorHAnsi" w:hAnsiTheme="minorHAnsi" w:cstheme="minorHAnsi"/>
                <w:b/>
                <w:u w:val="single"/>
              </w:rPr>
              <w:lastRenderedPageBreak/>
              <w:t>Gradual Release of Responsibility:</w:t>
            </w:r>
          </w:p>
          <w:p w:rsidR="003F39B8" w:rsidRPr="007152B3" w:rsidRDefault="003F39B8" w:rsidP="00D801CF">
            <w:pPr>
              <w:pStyle w:val="Default"/>
              <w:jc w:val="center"/>
              <w:rPr>
                <w:rFonts w:asciiTheme="minorHAnsi" w:hAnsiTheme="minorHAnsi" w:cstheme="minorHAnsi"/>
                <w:b/>
                <w:u w:val="single"/>
              </w:rPr>
            </w:pPr>
          </w:p>
          <w:p w:rsidR="003F39B8" w:rsidRPr="007152B3" w:rsidRDefault="003F39B8" w:rsidP="00D801CF">
            <w:pPr>
              <w:pStyle w:val="Default"/>
              <w:numPr>
                <w:ilvl w:val="0"/>
                <w:numId w:val="2"/>
              </w:numPr>
              <w:rPr>
                <w:rFonts w:asciiTheme="minorHAnsi" w:hAnsiTheme="minorHAnsi" w:cstheme="minorHAnsi"/>
                <w:highlight w:val="yellow"/>
              </w:rPr>
            </w:pPr>
            <w:r w:rsidRPr="007152B3">
              <w:rPr>
                <w:rFonts w:asciiTheme="minorHAnsi" w:hAnsiTheme="minorHAnsi" w:cstheme="minorHAnsi"/>
                <w:highlight w:val="yellow"/>
              </w:rPr>
              <w:t>Modeled</w:t>
            </w:r>
          </w:p>
          <w:p w:rsidR="003F39B8" w:rsidRPr="007152B3" w:rsidRDefault="003F39B8" w:rsidP="00D801CF">
            <w:pPr>
              <w:pStyle w:val="Default"/>
              <w:numPr>
                <w:ilvl w:val="0"/>
                <w:numId w:val="2"/>
              </w:numPr>
              <w:rPr>
                <w:rFonts w:asciiTheme="minorHAnsi" w:hAnsiTheme="minorHAnsi" w:cstheme="minorHAnsi"/>
              </w:rPr>
            </w:pPr>
            <w:r w:rsidRPr="007152B3">
              <w:rPr>
                <w:rFonts w:asciiTheme="minorHAnsi" w:hAnsiTheme="minorHAnsi" w:cstheme="minorHAnsi"/>
              </w:rPr>
              <w:t>Shared</w:t>
            </w:r>
          </w:p>
          <w:p w:rsidR="003F39B8" w:rsidRPr="007152B3" w:rsidRDefault="003F39B8" w:rsidP="00D801CF">
            <w:pPr>
              <w:pStyle w:val="Default"/>
              <w:numPr>
                <w:ilvl w:val="0"/>
                <w:numId w:val="2"/>
              </w:numPr>
              <w:rPr>
                <w:rFonts w:asciiTheme="minorHAnsi" w:hAnsiTheme="minorHAnsi" w:cstheme="minorHAnsi"/>
                <w:highlight w:val="yellow"/>
              </w:rPr>
            </w:pPr>
            <w:r w:rsidRPr="007152B3">
              <w:rPr>
                <w:rFonts w:asciiTheme="minorHAnsi" w:hAnsiTheme="minorHAnsi" w:cstheme="minorHAnsi"/>
                <w:highlight w:val="yellow"/>
              </w:rPr>
              <w:t>Guided Practice</w:t>
            </w:r>
          </w:p>
          <w:p w:rsidR="003F39B8" w:rsidRPr="007152B3" w:rsidRDefault="003F39B8" w:rsidP="00D801CF">
            <w:pPr>
              <w:pStyle w:val="Default"/>
              <w:numPr>
                <w:ilvl w:val="0"/>
                <w:numId w:val="2"/>
              </w:numPr>
              <w:rPr>
                <w:rFonts w:asciiTheme="minorHAnsi" w:hAnsiTheme="minorHAnsi" w:cstheme="minorHAnsi"/>
              </w:rPr>
            </w:pPr>
            <w:r w:rsidRPr="007152B3">
              <w:rPr>
                <w:rFonts w:asciiTheme="minorHAnsi" w:hAnsiTheme="minorHAnsi" w:cstheme="minorHAnsi"/>
                <w:highlight w:val="yellow"/>
              </w:rPr>
              <w:t>Independent</w:t>
            </w:r>
          </w:p>
        </w:tc>
        <w:tc>
          <w:tcPr>
            <w:tcW w:w="8464" w:type="dxa"/>
            <w:gridSpan w:val="7"/>
          </w:tcPr>
          <w:p w:rsidR="003F39B8" w:rsidRPr="007152B3" w:rsidRDefault="003F39B8" w:rsidP="003F39B8">
            <w:pPr>
              <w:jc w:val="center"/>
              <w:rPr>
                <w:rFonts w:cstheme="minorHAnsi"/>
                <w:b/>
                <w:sz w:val="24"/>
                <w:szCs w:val="24"/>
              </w:rPr>
            </w:pPr>
            <w:r w:rsidRPr="007152B3">
              <w:rPr>
                <w:rFonts w:cstheme="minorHAnsi"/>
                <w:b/>
                <w:sz w:val="24"/>
                <w:szCs w:val="24"/>
              </w:rPr>
              <w:t>Word Study</w:t>
            </w:r>
          </w:p>
          <w:p w:rsidR="00A66CC4" w:rsidRPr="007152B3" w:rsidRDefault="00A66CC4" w:rsidP="00A66CC4">
            <w:pPr>
              <w:rPr>
                <w:rFonts w:cstheme="minorHAnsi"/>
                <w:b/>
                <w:sz w:val="24"/>
                <w:szCs w:val="24"/>
              </w:rPr>
            </w:pPr>
            <w:r w:rsidRPr="007152B3">
              <w:rPr>
                <w:rFonts w:cstheme="minorHAnsi"/>
                <w:b/>
                <w:sz w:val="24"/>
                <w:szCs w:val="24"/>
              </w:rPr>
              <w:t>Standards:</w:t>
            </w:r>
          </w:p>
          <w:p w:rsidR="00A66CC4" w:rsidRPr="007152B3" w:rsidRDefault="00A66CC4" w:rsidP="00A66CC4">
            <w:pPr>
              <w:rPr>
                <w:rFonts w:eastAsia="MS Mincho" w:cstheme="minorHAnsi"/>
                <w:sz w:val="24"/>
                <w:szCs w:val="20"/>
              </w:rPr>
            </w:pPr>
            <w:r w:rsidRPr="007152B3">
              <w:rPr>
                <w:rFonts w:eastAsia="MS Mincho" w:cstheme="minorHAnsi"/>
                <w:b/>
                <w:sz w:val="24"/>
                <w:szCs w:val="20"/>
              </w:rPr>
              <w:t>L.4.1</w:t>
            </w:r>
            <w:r w:rsidRPr="007152B3">
              <w:rPr>
                <w:rFonts w:eastAsia="MS Mincho" w:cstheme="minorHAnsi"/>
                <w:sz w:val="24"/>
                <w:szCs w:val="20"/>
              </w:rPr>
              <w:t xml:space="preserve"> - Demonstrate command of the conventions of standard English grammar and usage when writing or speaking.</w:t>
            </w:r>
          </w:p>
          <w:p w:rsidR="00A66CC4" w:rsidRPr="007152B3" w:rsidRDefault="00A66CC4" w:rsidP="00A66CC4">
            <w:pPr>
              <w:rPr>
                <w:rFonts w:eastAsia="MS Mincho" w:cstheme="minorHAnsi"/>
                <w:sz w:val="24"/>
                <w:szCs w:val="20"/>
              </w:rPr>
            </w:pPr>
            <w:r w:rsidRPr="007152B3">
              <w:rPr>
                <w:rFonts w:eastAsia="MS Mincho" w:cstheme="minorHAnsi"/>
                <w:b/>
                <w:sz w:val="24"/>
                <w:szCs w:val="20"/>
              </w:rPr>
              <w:t>L.4.2</w:t>
            </w:r>
            <w:r w:rsidRPr="007152B3">
              <w:rPr>
                <w:rFonts w:eastAsia="MS Mincho" w:cstheme="minorHAnsi"/>
                <w:sz w:val="24"/>
                <w:szCs w:val="20"/>
              </w:rPr>
              <w:t xml:space="preserve"> - Demonstrate command of the conventions of standard English capitalization, punctuation, and spelling when writing.</w:t>
            </w:r>
          </w:p>
          <w:p w:rsidR="00A66CC4" w:rsidRPr="007152B3" w:rsidRDefault="00A66CC4" w:rsidP="00A66CC4">
            <w:pPr>
              <w:rPr>
                <w:rFonts w:eastAsia="MS Mincho" w:cstheme="minorHAnsi"/>
                <w:sz w:val="24"/>
                <w:szCs w:val="20"/>
              </w:rPr>
            </w:pPr>
            <w:r w:rsidRPr="007152B3">
              <w:rPr>
                <w:rFonts w:eastAsia="MS Mincho" w:cstheme="minorHAnsi"/>
                <w:b/>
                <w:sz w:val="24"/>
                <w:szCs w:val="20"/>
              </w:rPr>
              <w:t>L.4.2a</w:t>
            </w:r>
            <w:r w:rsidRPr="007152B3">
              <w:rPr>
                <w:rFonts w:eastAsia="MS Mincho" w:cstheme="minorHAnsi"/>
                <w:sz w:val="24"/>
                <w:szCs w:val="20"/>
              </w:rPr>
              <w:t xml:space="preserve"> - Use correct capitalization.</w:t>
            </w:r>
          </w:p>
          <w:p w:rsidR="00A66CC4" w:rsidRPr="007152B3" w:rsidRDefault="00A66CC4" w:rsidP="00A66CC4">
            <w:pPr>
              <w:rPr>
                <w:rFonts w:eastAsia="MS Mincho" w:cstheme="minorHAnsi"/>
                <w:sz w:val="24"/>
                <w:szCs w:val="20"/>
              </w:rPr>
            </w:pPr>
            <w:r w:rsidRPr="007152B3">
              <w:rPr>
                <w:rFonts w:eastAsia="MS Mincho" w:cstheme="minorHAnsi"/>
                <w:b/>
                <w:sz w:val="24"/>
                <w:szCs w:val="20"/>
              </w:rPr>
              <w:t>L.4.2d</w:t>
            </w:r>
            <w:r w:rsidRPr="007152B3">
              <w:rPr>
                <w:rFonts w:eastAsia="MS Mincho" w:cstheme="minorHAnsi"/>
                <w:sz w:val="24"/>
                <w:szCs w:val="20"/>
              </w:rPr>
              <w:t xml:space="preserve"> - Spell grade-appropriate words correctly, consulting references as needed.</w:t>
            </w:r>
          </w:p>
          <w:p w:rsidR="00A66CC4" w:rsidRPr="007152B3" w:rsidRDefault="00A66CC4" w:rsidP="00A66CC4">
            <w:pPr>
              <w:rPr>
                <w:rFonts w:eastAsia="MS Mincho" w:cstheme="minorHAnsi"/>
                <w:sz w:val="24"/>
                <w:szCs w:val="20"/>
              </w:rPr>
            </w:pPr>
            <w:r w:rsidRPr="007152B3">
              <w:rPr>
                <w:rFonts w:eastAsia="MS Mincho" w:cstheme="minorHAnsi"/>
                <w:b/>
                <w:sz w:val="24"/>
                <w:szCs w:val="20"/>
              </w:rPr>
              <w:t>L.4.3</w:t>
            </w:r>
            <w:r w:rsidRPr="007152B3">
              <w:rPr>
                <w:rFonts w:eastAsia="MS Mincho" w:cstheme="minorHAnsi"/>
                <w:sz w:val="24"/>
                <w:szCs w:val="20"/>
              </w:rPr>
              <w:t xml:space="preserve"> - Use knowledge of language and its conventions when writing, speaking, reading, or listening.</w:t>
            </w:r>
          </w:p>
          <w:p w:rsidR="00A66CC4" w:rsidRPr="007152B3" w:rsidRDefault="00A66CC4" w:rsidP="00A66CC4">
            <w:pPr>
              <w:rPr>
                <w:rFonts w:eastAsia="MS Mincho" w:cstheme="minorHAnsi"/>
                <w:sz w:val="24"/>
                <w:szCs w:val="20"/>
              </w:rPr>
            </w:pPr>
            <w:r w:rsidRPr="007152B3">
              <w:rPr>
                <w:rFonts w:eastAsia="MS Mincho" w:cstheme="minorHAnsi"/>
                <w:b/>
                <w:sz w:val="24"/>
                <w:szCs w:val="20"/>
              </w:rPr>
              <w:t>L.4.4c</w:t>
            </w:r>
            <w:r w:rsidRPr="007152B3">
              <w:rPr>
                <w:rFonts w:eastAsia="MS Mincho" w:cstheme="minorHAnsi"/>
                <w:sz w:val="24"/>
                <w:szCs w:val="20"/>
              </w:rPr>
              <w:t xml:space="preserve"> - Consult reference materials (e.g., dictionaries, glossaries, thesauruses), both print and digital, to find the pronunciation and determine or clarify the precise meaning of key words and phrases.</w:t>
            </w:r>
          </w:p>
          <w:p w:rsidR="00A66CC4" w:rsidRPr="007152B3" w:rsidRDefault="00A66CC4" w:rsidP="00A66CC4">
            <w:pPr>
              <w:rPr>
                <w:rFonts w:cstheme="minorHAnsi"/>
                <w:b/>
                <w:sz w:val="24"/>
                <w:szCs w:val="24"/>
              </w:rPr>
            </w:pPr>
          </w:p>
          <w:p w:rsidR="00A66CC4" w:rsidRDefault="00A66CC4" w:rsidP="00A66CC4">
            <w:pPr>
              <w:rPr>
                <w:rFonts w:cstheme="minorHAnsi"/>
                <w:b/>
                <w:sz w:val="24"/>
                <w:szCs w:val="24"/>
              </w:rPr>
            </w:pPr>
            <w:r w:rsidRPr="007152B3">
              <w:rPr>
                <w:rFonts w:cstheme="minorHAnsi"/>
                <w:b/>
                <w:sz w:val="24"/>
                <w:szCs w:val="24"/>
              </w:rPr>
              <w:t>I Can Statement:</w:t>
            </w:r>
          </w:p>
          <w:p w:rsidR="00174156" w:rsidRPr="00174156" w:rsidRDefault="00174156" w:rsidP="00A66CC4">
            <w:pPr>
              <w:rPr>
                <w:rFonts w:cstheme="minorHAnsi"/>
                <w:sz w:val="24"/>
                <w:szCs w:val="24"/>
              </w:rPr>
            </w:pPr>
            <w:r w:rsidRPr="00174156">
              <w:rPr>
                <w:rFonts w:cstheme="minorHAnsi"/>
                <w:sz w:val="24"/>
                <w:szCs w:val="24"/>
              </w:rPr>
              <w:t xml:space="preserve">I can </w:t>
            </w:r>
          </w:p>
          <w:p w:rsidR="00E26772" w:rsidRPr="007152B3" w:rsidRDefault="00E26772" w:rsidP="00A66CC4">
            <w:pPr>
              <w:rPr>
                <w:rFonts w:cstheme="minorHAnsi"/>
                <w:b/>
                <w:sz w:val="24"/>
                <w:szCs w:val="24"/>
              </w:rPr>
            </w:pPr>
          </w:p>
          <w:p w:rsidR="00A66CC4" w:rsidRPr="007152B3" w:rsidRDefault="00A66CC4" w:rsidP="00A66CC4">
            <w:pPr>
              <w:rPr>
                <w:rFonts w:cstheme="minorHAnsi"/>
                <w:b/>
                <w:sz w:val="24"/>
                <w:szCs w:val="24"/>
              </w:rPr>
            </w:pPr>
            <w:r w:rsidRPr="007152B3">
              <w:rPr>
                <w:rFonts w:cstheme="minorHAnsi"/>
                <w:b/>
                <w:sz w:val="24"/>
                <w:szCs w:val="24"/>
              </w:rPr>
              <w:t xml:space="preserve">Instructional Plan: </w:t>
            </w:r>
          </w:p>
          <w:p w:rsidR="0007242D" w:rsidRPr="007152B3" w:rsidRDefault="00076DCC" w:rsidP="00076DCC">
            <w:pPr>
              <w:pStyle w:val="ListParagraph"/>
              <w:numPr>
                <w:ilvl w:val="0"/>
                <w:numId w:val="11"/>
              </w:numPr>
              <w:rPr>
                <w:rFonts w:cstheme="minorHAnsi"/>
                <w:b/>
                <w:sz w:val="24"/>
                <w:szCs w:val="24"/>
              </w:rPr>
            </w:pPr>
            <w:r w:rsidRPr="007152B3">
              <w:rPr>
                <w:rFonts w:eastAsia="MS Mincho" w:cstheme="minorHAnsi"/>
                <w:sz w:val="24"/>
                <w:szCs w:val="20"/>
              </w:rPr>
              <w:t>Students will use the dictionary and thesaurus when revising and editing their writing.</w:t>
            </w:r>
          </w:p>
        </w:tc>
      </w:tr>
      <w:tr w:rsidR="003F39B8" w:rsidRPr="007152B3" w:rsidTr="00840AAE">
        <w:trPr>
          <w:trHeight w:val="980"/>
        </w:trPr>
        <w:tc>
          <w:tcPr>
            <w:tcW w:w="2552" w:type="dxa"/>
            <w:gridSpan w:val="2"/>
          </w:tcPr>
          <w:p w:rsidR="003F39B8" w:rsidRPr="007152B3" w:rsidRDefault="003F39B8" w:rsidP="00D801CF">
            <w:pPr>
              <w:pStyle w:val="Default"/>
              <w:jc w:val="center"/>
              <w:rPr>
                <w:rFonts w:asciiTheme="minorHAnsi" w:hAnsiTheme="minorHAnsi" w:cstheme="minorHAnsi"/>
                <w:b/>
                <w:u w:val="single"/>
              </w:rPr>
            </w:pPr>
            <w:r w:rsidRPr="007152B3">
              <w:rPr>
                <w:rFonts w:asciiTheme="minorHAnsi" w:hAnsiTheme="minorHAnsi" w:cstheme="minorHAnsi"/>
                <w:b/>
                <w:u w:val="single"/>
              </w:rPr>
              <w:t>Gradual Release of Responsibility:</w:t>
            </w:r>
          </w:p>
          <w:p w:rsidR="003F39B8" w:rsidRPr="007152B3" w:rsidRDefault="003F39B8" w:rsidP="00D801CF">
            <w:pPr>
              <w:pStyle w:val="Default"/>
              <w:jc w:val="center"/>
              <w:rPr>
                <w:rFonts w:asciiTheme="minorHAnsi" w:hAnsiTheme="minorHAnsi" w:cstheme="minorHAnsi"/>
                <w:b/>
                <w:u w:val="single"/>
              </w:rPr>
            </w:pPr>
          </w:p>
          <w:p w:rsidR="003F39B8" w:rsidRPr="007152B3" w:rsidRDefault="003F39B8" w:rsidP="00D801CF">
            <w:pPr>
              <w:pStyle w:val="Default"/>
              <w:numPr>
                <w:ilvl w:val="0"/>
                <w:numId w:val="2"/>
              </w:numPr>
              <w:rPr>
                <w:rFonts w:asciiTheme="minorHAnsi" w:hAnsiTheme="minorHAnsi" w:cstheme="minorHAnsi"/>
                <w:highlight w:val="yellow"/>
              </w:rPr>
            </w:pPr>
            <w:r w:rsidRPr="007152B3">
              <w:rPr>
                <w:rFonts w:asciiTheme="minorHAnsi" w:hAnsiTheme="minorHAnsi" w:cstheme="minorHAnsi"/>
                <w:highlight w:val="yellow"/>
              </w:rPr>
              <w:t>Modeled</w:t>
            </w:r>
          </w:p>
          <w:p w:rsidR="003F39B8" w:rsidRPr="007152B3" w:rsidRDefault="003F39B8" w:rsidP="00D801CF">
            <w:pPr>
              <w:pStyle w:val="Default"/>
              <w:numPr>
                <w:ilvl w:val="0"/>
                <w:numId w:val="2"/>
              </w:numPr>
              <w:rPr>
                <w:rFonts w:asciiTheme="minorHAnsi" w:hAnsiTheme="minorHAnsi" w:cstheme="minorHAnsi"/>
                <w:highlight w:val="yellow"/>
              </w:rPr>
            </w:pPr>
            <w:r w:rsidRPr="007152B3">
              <w:rPr>
                <w:rFonts w:asciiTheme="minorHAnsi" w:hAnsiTheme="minorHAnsi" w:cstheme="minorHAnsi"/>
                <w:highlight w:val="yellow"/>
              </w:rPr>
              <w:t>Shared</w:t>
            </w:r>
          </w:p>
          <w:p w:rsidR="003F39B8" w:rsidRPr="007152B3" w:rsidRDefault="003F39B8" w:rsidP="00D801CF">
            <w:pPr>
              <w:pStyle w:val="Default"/>
              <w:numPr>
                <w:ilvl w:val="0"/>
                <w:numId w:val="2"/>
              </w:numPr>
              <w:rPr>
                <w:rFonts w:asciiTheme="minorHAnsi" w:hAnsiTheme="minorHAnsi" w:cstheme="minorHAnsi"/>
                <w:highlight w:val="yellow"/>
              </w:rPr>
            </w:pPr>
            <w:r w:rsidRPr="007152B3">
              <w:rPr>
                <w:rFonts w:asciiTheme="minorHAnsi" w:hAnsiTheme="minorHAnsi" w:cstheme="minorHAnsi"/>
                <w:highlight w:val="yellow"/>
              </w:rPr>
              <w:t>Guided Practice</w:t>
            </w:r>
          </w:p>
          <w:p w:rsidR="003F39B8" w:rsidRPr="007152B3" w:rsidRDefault="003F39B8" w:rsidP="00D801CF">
            <w:pPr>
              <w:pStyle w:val="Default"/>
              <w:numPr>
                <w:ilvl w:val="0"/>
                <w:numId w:val="2"/>
              </w:numPr>
              <w:rPr>
                <w:rFonts w:asciiTheme="minorHAnsi" w:hAnsiTheme="minorHAnsi" w:cstheme="minorHAnsi"/>
              </w:rPr>
            </w:pPr>
            <w:r w:rsidRPr="007152B3">
              <w:rPr>
                <w:rFonts w:asciiTheme="minorHAnsi" w:hAnsiTheme="minorHAnsi" w:cstheme="minorHAnsi"/>
                <w:highlight w:val="yellow"/>
              </w:rPr>
              <w:t>Independent</w:t>
            </w:r>
          </w:p>
        </w:tc>
        <w:tc>
          <w:tcPr>
            <w:tcW w:w="8464" w:type="dxa"/>
            <w:gridSpan w:val="7"/>
          </w:tcPr>
          <w:p w:rsidR="003F39B8" w:rsidRPr="007152B3" w:rsidRDefault="003F39B8" w:rsidP="003F39B8">
            <w:pPr>
              <w:jc w:val="center"/>
              <w:rPr>
                <w:rFonts w:cstheme="minorHAnsi"/>
                <w:b/>
                <w:sz w:val="24"/>
                <w:szCs w:val="24"/>
              </w:rPr>
            </w:pPr>
            <w:r w:rsidRPr="007152B3">
              <w:rPr>
                <w:rFonts w:cstheme="minorHAnsi"/>
                <w:b/>
                <w:sz w:val="24"/>
                <w:szCs w:val="24"/>
              </w:rPr>
              <w:t>Speaking &amp; Listening</w:t>
            </w:r>
          </w:p>
          <w:p w:rsidR="00A66CC4" w:rsidRPr="007152B3" w:rsidRDefault="00A66CC4" w:rsidP="00A66CC4">
            <w:pPr>
              <w:rPr>
                <w:rFonts w:cstheme="minorHAnsi"/>
                <w:b/>
                <w:sz w:val="24"/>
                <w:szCs w:val="24"/>
              </w:rPr>
            </w:pPr>
            <w:r w:rsidRPr="007152B3">
              <w:rPr>
                <w:rFonts w:cstheme="minorHAnsi"/>
                <w:b/>
                <w:sz w:val="24"/>
                <w:szCs w:val="24"/>
              </w:rPr>
              <w:t>Standards:</w:t>
            </w:r>
          </w:p>
          <w:p w:rsidR="00A66CC4" w:rsidRPr="007152B3" w:rsidRDefault="00A66CC4" w:rsidP="00A66CC4">
            <w:pPr>
              <w:rPr>
                <w:rFonts w:eastAsia="MS Mincho" w:cstheme="minorHAnsi"/>
                <w:sz w:val="24"/>
                <w:szCs w:val="20"/>
              </w:rPr>
            </w:pPr>
            <w:r w:rsidRPr="007152B3">
              <w:rPr>
                <w:rFonts w:eastAsia="MS Mincho" w:cstheme="minorHAnsi"/>
                <w:b/>
                <w:sz w:val="24"/>
                <w:szCs w:val="20"/>
              </w:rPr>
              <w:t>SL.4.1</w:t>
            </w:r>
            <w:r w:rsidRPr="007152B3">
              <w:rPr>
                <w:rFonts w:eastAsia="MS Mincho" w:cstheme="minorHAnsi"/>
                <w:sz w:val="24"/>
                <w:szCs w:val="20"/>
              </w:rPr>
              <w:t xml:space="preserve"> - Engage effectively in a range of collaborative discussions (one-on-one, in groups, and teacher-led) with diverse partners on grade 4 topics and texts, building on others’ ideas and expressing their own clearly.</w:t>
            </w:r>
          </w:p>
          <w:p w:rsidR="00076DCC" w:rsidRPr="007152B3" w:rsidRDefault="00076DCC" w:rsidP="00A66CC4">
            <w:pPr>
              <w:rPr>
                <w:rFonts w:cstheme="minorHAnsi"/>
                <w:b/>
                <w:sz w:val="24"/>
                <w:szCs w:val="24"/>
              </w:rPr>
            </w:pPr>
          </w:p>
          <w:p w:rsidR="00A66CC4" w:rsidRPr="007152B3" w:rsidRDefault="00A66CC4" w:rsidP="00A66CC4">
            <w:pPr>
              <w:rPr>
                <w:rFonts w:cstheme="minorHAnsi"/>
                <w:b/>
                <w:sz w:val="24"/>
                <w:szCs w:val="24"/>
              </w:rPr>
            </w:pPr>
            <w:r w:rsidRPr="007152B3">
              <w:rPr>
                <w:rFonts w:cstheme="minorHAnsi"/>
                <w:b/>
                <w:sz w:val="24"/>
                <w:szCs w:val="24"/>
              </w:rPr>
              <w:t>I Can Statement:</w:t>
            </w:r>
          </w:p>
          <w:p w:rsidR="00E26772" w:rsidRPr="007152B3" w:rsidRDefault="00076DCC" w:rsidP="00A66CC4">
            <w:pPr>
              <w:rPr>
                <w:rFonts w:cstheme="minorHAnsi"/>
                <w:sz w:val="24"/>
                <w:szCs w:val="24"/>
              </w:rPr>
            </w:pPr>
            <w:r w:rsidRPr="007152B3">
              <w:rPr>
                <w:rFonts w:cstheme="minorHAnsi"/>
                <w:sz w:val="24"/>
                <w:szCs w:val="24"/>
              </w:rPr>
              <w:t xml:space="preserve">I can </w:t>
            </w:r>
            <w:proofErr w:type="gramStart"/>
            <w:r w:rsidRPr="007152B3">
              <w:rPr>
                <w:rFonts w:cstheme="minorHAnsi"/>
                <w:sz w:val="24"/>
                <w:szCs w:val="24"/>
              </w:rPr>
              <w:t>peer</w:t>
            </w:r>
            <w:proofErr w:type="gramEnd"/>
            <w:r w:rsidRPr="007152B3">
              <w:rPr>
                <w:rFonts w:cstheme="minorHAnsi"/>
                <w:sz w:val="24"/>
                <w:szCs w:val="24"/>
              </w:rPr>
              <w:t xml:space="preserve"> edit and conference with my teacher to improve my writing.</w:t>
            </w:r>
          </w:p>
          <w:p w:rsidR="00076DCC" w:rsidRPr="007152B3" w:rsidRDefault="00076DCC" w:rsidP="00A66CC4">
            <w:pPr>
              <w:rPr>
                <w:rFonts w:cstheme="minorHAnsi"/>
                <w:b/>
                <w:sz w:val="24"/>
                <w:szCs w:val="24"/>
              </w:rPr>
            </w:pPr>
          </w:p>
          <w:p w:rsidR="00A66CC4" w:rsidRPr="007152B3" w:rsidRDefault="00A66CC4" w:rsidP="00A66CC4">
            <w:pPr>
              <w:rPr>
                <w:rFonts w:cstheme="minorHAnsi"/>
                <w:b/>
                <w:sz w:val="24"/>
                <w:szCs w:val="24"/>
              </w:rPr>
            </w:pPr>
            <w:r w:rsidRPr="007152B3">
              <w:rPr>
                <w:rFonts w:cstheme="minorHAnsi"/>
                <w:b/>
                <w:sz w:val="24"/>
                <w:szCs w:val="24"/>
              </w:rPr>
              <w:t xml:space="preserve">Instructional Plan: </w:t>
            </w:r>
          </w:p>
          <w:p w:rsidR="00076DCC" w:rsidRPr="007152B3" w:rsidRDefault="00076DCC" w:rsidP="00076DCC">
            <w:pPr>
              <w:pStyle w:val="ListParagraph"/>
              <w:numPr>
                <w:ilvl w:val="0"/>
                <w:numId w:val="10"/>
              </w:numPr>
              <w:rPr>
                <w:rFonts w:eastAsia="MS Mincho" w:cstheme="minorHAnsi"/>
                <w:color w:val="000000"/>
                <w:sz w:val="24"/>
                <w:szCs w:val="20"/>
              </w:rPr>
            </w:pPr>
            <w:r w:rsidRPr="007152B3">
              <w:rPr>
                <w:rFonts w:eastAsia="MS Mincho" w:cstheme="minorHAnsi"/>
                <w:color w:val="000000"/>
                <w:sz w:val="24"/>
                <w:szCs w:val="20"/>
              </w:rPr>
              <w:t>Students will use the habits of good speakers and listeners as they peer-edit.</w:t>
            </w:r>
          </w:p>
          <w:p w:rsidR="00FE7398" w:rsidRPr="007152B3" w:rsidRDefault="00076DCC" w:rsidP="00076DCC">
            <w:pPr>
              <w:pStyle w:val="ListParagraph"/>
              <w:numPr>
                <w:ilvl w:val="0"/>
                <w:numId w:val="10"/>
              </w:numPr>
              <w:rPr>
                <w:rFonts w:eastAsia="MS Mincho" w:cstheme="minorHAnsi"/>
                <w:color w:val="000000"/>
                <w:sz w:val="24"/>
                <w:szCs w:val="20"/>
              </w:rPr>
            </w:pPr>
            <w:r w:rsidRPr="007152B3">
              <w:rPr>
                <w:rFonts w:eastAsia="MS Mincho" w:cstheme="minorHAnsi"/>
                <w:sz w:val="24"/>
                <w:szCs w:val="20"/>
              </w:rPr>
              <w:t>Teacher &amp; student will conference on individual writing with teacher offering feedback and suggestions for improvement.</w:t>
            </w:r>
          </w:p>
        </w:tc>
      </w:tr>
      <w:tr w:rsidR="006F794C" w:rsidRPr="007152B3" w:rsidTr="00366FC7">
        <w:trPr>
          <w:trHeight w:val="1160"/>
        </w:trPr>
        <w:tc>
          <w:tcPr>
            <w:tcW w:w="2552" w:type="dxa"/>
            <w:gridSpan w:val="2"/>
          </w:tcPr>
          <w:p w:rsidR="006F794C" w:rsidRPr="007152B3" w:rsidRDefault="006F794C" w:rsidP="00D801CF">
            <w:pPr>
              <w:pStyle w:val="Default"/>
              <w:jc w:val="center"/>
              <w:rPr>
                <w:rFonts w:asciiTheme="minorHAnsi" w:hAnsiTheme="minorHAnsi" w:cstheme="minorHAnsi"/>
                <w:b/>
              </w:rPr>
            </w:pPr>
          </w:p>
          <w:p w:rsidR="006F794C" w:rsidRPr="007152B3" w:rsidRDefault="006F794C" w:rsidP="00D801CF">
            <w:pPr>
              <w:pStyle w:val="Default"/>
              <w:jc w:val="center"/>
              <w:rPr>
                <w:rFonts w:asciiTheme="minorHAnsi" w:hAnsiTheme="minorHAnsi" w:cstheme="minorHAnsi"/>
                <w:b/>
              </w:rPr>
            </w:pPr>
            <w:r w:rsidRPr="007152B3">
              <w:rPr>
                <w:rFonts w:asciiTheme="minorHAnsi" w:hAnsiTheme="minorHAnsi" w:cstheme="minorHAnsi"/>
                <w:b/>
              </w:rPr>
              <w:t>Closing/Summarizing Strategy</w:t>
            </w:r>
          </w:p>
        </w:tc>
        <w:tc>
          <w:tcPr>
            <w:tcW w:w="8464" w:type="dxa"/>
            <w:gridSpan w:val="7"/>
          </w:tcPr>
          <w:p w:rsidR="00481F08" w:rsidRPr="007152B3" w:rsidRDefault="00483807" w:rsidP="00483807">
            <w:pPr>
              <w:pStyle w:val="ListParagraph"/>
              <w:numPr>
                <w:ilvl w:val="0"/>
                <w:numId w:val="11"/>
              </w:numPr>
              <w:rPr>
                <w:rFonts w:cstheme="minorHAnsi"/>
                <w:sz w:val="24"/>
                <w:szCs w:val="24"/>
              </w:rPr>
            </w:pPr>
            <w:r w:rsidRPr="007152B3">
              <w:rPr>
                <w:rFonts w:cstheme="minorHAnsi"/>
                <w:sz w:val="24"/>
                <w:szCs w:val="24"/>
              </w:rPr>
              <w:t>Students will read aloud their completed stories to another classmate.</w:t>
            </w:r>
          </w:p>
          <w:p w:rsidR="00483807" w:rsidRDefault="00483807" w:rsidP="00483807">
            <w:pPr>
              <w:pStyle w:val="ListParagraph"/>
              <w:numPr>
                <w:ilvl w:val="0"/>
                <w:numId w:val="11"/>
              </w:numPr>
              <w:rPr>
                <w:rFonts w:cstheme="minorHAnsi"/>
                <w:sz w:val="24"/>
                <w:szCs w:val="24"/>
              </w:rPr>
            </w:pPr>
            <w:r w:rsidRPr="007152B3">
              <w:rPr>
                <w:rFonts w:cstheme="minorHAnsi"/>
                <w:sz w:val="24"/>
                <w:szCs w:val="24"/>
              </w:rPr>
              <w:t xml:space="preserve">Do an author’s chair where students share their completed narratives. </w:t>
            </w:r>
          </w:p>
          <w:p w:rsidR="007E6758" w:rsidRPr="007E6758" w:rsidRDefault="007E6758" w:rsidP="007E6758">
            <w:pPr>
              <w:rPr>
                <w:rFonts w:cstheme="minorHAnsi"/>
                <w:sz w:val="24"/>
                <w:szCs w:val="24"/>
              </w:rPr>
            </w:pPr>
          </w:p>
        </w:tc>
      </w:tr>
      <w:tr w:rsidR="0007242D" w:rsidRPr="007152B3" w:rsidTr="00FE7398">
        <w:trPr>
          <w:trHeight w:val="296"/>
        </w:trPr>
        <w:tc>
          <w:tcPr>
            <w:tcW w:w="11016" w:type="dxa"/>
            <w:gridSpan w:val="9"/>
            <w:shd w:val="clear" w:color="auto" w:fill="FFC000"/>
          </w:tcPr>
          <w:p w:rsidR="0007242D" w:rsidRPr="007152B3" w:rsidRDefault="0007242D" w:rsidP="008C13D7">
            <w:pPr>
              <w:jc w:val="center"/>
              <w:rPr>
                <w:rFonts w:cstheme="minorHAnsi"/>
                <w:b/>
                <w:sz w:val="24"/>
                <w:szCs w:val="24"/>
              </w:rPr>
            </w:pPr>
            <w:r w:rsidRPr="007152B3">
              <w:rPr>
                <w:rFonts w:cstheme="minorHAnsi"/>
                <w:b/>
                <w:sz w:val="24"/>
                <w:szCs w:val="24"/>
              </w:rPr>
              <w:t>Differentiation Strategies</w:t>
            </w:r>
          </w:p>
        </w:tc>
      </w:tr>
      <w:tr w:rsidR="00BE2393" w:rsidRPr="007152B3" w:rsidTr="00923DCC">
        <w:trPr>
          <w:trHeight w:val="168"/>
        </w:trPr>
        <w:tc>
          <w:tcPr>
            <w:tcW w:w="3683" w:type="dxa"/>
            <w:gridSpan w:val="3"/>
            <w:shd w:val="clear" w:color="auto" w:fill="FFFFFF" w:themeFill="background1"/>
          </w:tcPr>
          <w:p w:rsidR="0007242D" w:rsidRPr="007152B3" w:rsidRDefault="0007242D" w:rsidP="007C6AD8">
            <w:pPr>
              <w:jc w:val="center"/>
              <w:rPr>
                <w:rFonts w:cstheme="minorHAnsi"/>
                <w:b/>
                <w:sz w:val="24"/>
                <w:szCs w:val="24"/>
              </w:rPr>
            </w:pPr>
            <w:r w:rsidRPr="007152B3">
              <w:rPr>
                <w:rFonts w:cstheme="minorHAnsi"/>
                <w:b/>
                <w:sz w:val="24"/>
                <w:szCs w:val="24"/>
              </w:rPr>
              <w:t>Extension</w:t>
            </w:r>
          </w:p>
        </w:tc>
        <w:tc>
          <w:tcPr>
            <w:tcW w:w="3666" w:type="dxa"/>
            <w:gridSpan w:val="4"/>
            <w:shd w:val="clear" w:color="auto" w:fill="FFFFFF" w:themeFill="background1"/>
          </w:tcPr>
          <w:p w:rsidR="0007242D" w:rsidRPr="007152B3" w:rsidRDefault="0007242D" w:rsidP="007C6AD8">
            <w:pPr>
              <w:jc w:val="center"/>
              <w:rPr>
                <w:rFonts w:cstheme="minorHAnsi"/>
                <w:b/>
                <w:sz w:val="24"/>
                <w:szCs w:val="24"/>
              </w:rPr>
            </w:pPr>
            <w:r w:rsidRPr="007152B3">
              <w:rPr>
                <w:rFonts w:cstheme="minorHAnsi"/>
                <w:b/>
                <w:sz w:val="24"/>
                <w:szCs w:val="24"/>
              </w:rPr>
              <w:t>Intervention</w:t>
            </w:r>
          </w:p>
        </w:tc>
        <w:tc>
          <w:tcPr>
            <w:tcW w:w="3667" w:type="dxa"/>
            <w:gridSpan w:val="2"/>
            <w:shd w:val="clear" w:color="auto" w:fill="FFFFFF" w:themeFill="background1"/>
          </w:tcPr>
          <w:p w:rsidR="0007242D" w:rsidRPr="007152B3" w:rsidRDefault="0007242D" w:rsidP="007C6AD8">
            <w:pPr>
              <w:jc w:val="center"/>
              <w:rPr>
                <w:rFonts w:cstheme="minorHAnsi"/>
                <w:b/>
                <w:sz w:val="24"/>
                <w:szCs w:val="24"/>
              </w:rPr>
            </w:pPr>
            <w:r w:rsidRPr="007152B3">
              <w:rPr>
                <w:rFonts w:cstheme="minorHAnsi"/>
                <w:b/>
                <w:sz w:val="24"/>
                <w:szCs w:val="24"/>
              </w:rPr>
              <w:t>Language Development</w:t>
            </w:r>
          </w:p>
        </w:tc>
      </w:tr>
      <w:tr w:rsidR="00BE2393" w:rsidRPr="007152B3" w:rsidTr="00923DCC">
        <w:trPr>
          <w:trHeight w:val="167"/>
        </w:trPr>
        <w:tc>
          <w:tcPr>
            <w:tcW w:w="3683" w:type="dxa"/>
            <w:gridSpan w:val="3"/>
            <w:shd w:val="clear" w:color="auto" w:fill="FFFFFF" w:themeFill="background1"/>
          </w:tcPr>
          <w:p w:rsidR="0007242D" w:rsidRPr="007152B3" w:rsidRDefault="00CC1110" w:rsidP="00A30E96">
            <w:pPr>
              <w:rPr>
                <w:rFonts w:cstheme="minorHAnsi"/>
                <w:sz w:val="24"/>
                <w:szCs w:val="24"/>
              </w:rPr>
            </w:pPr>
            <w:r w:rsidRPr="007152B3">
              <w:rPr>
                <w:rFonts w:cstheme="minorHAnsi"/>
                <w:b/>
                <w:sz w:val="24"/>
                <w:szCs w:val="24"/>
              </w:rPr>
              <w:t xml:space="preserve">- </w:t>
            </w:r>
            <w:r w:rsidRPr="007152B3">
              <w:rPr>
                <w:rFonts w:cstheme="minorHAnsi"/>
                <w:sz w:val="24"/>
                <w:szCs w:val="24"/>
              </w:rPr>
              <w:t>Come up with their own creative hook to grab their readers (start with a sound effect, speaking, etc. – avoid using “one day…”)</w:t>
            </w:r>
          </w:p>
          <w:p w:rsidR="00CC1110" w:rsidRPr="007152B3" w:rsidRDefault="00CC1110" w:rsidP="00A30E96">
            <w:pPr>
              <w:rPr>
                <w:rFonts w:cstheme="minorHAnsi"/>
                <w:sz w:val="24"/>
                <w:szCs w:val="24"/>
              </w:rPr>
            </w:pPr>
            <w:r w:rsidRPr="007152B3">
              <w:rPr>
                <w:rFonts w:cstheme="minorHAnsi"/>
                <w:sz w:val="24"/>
                <w:szCs w:val="24"/>
              </w:rPr>
              <w:t xml:space="preserve">- </w:t>
            </w:r>
            <w:r w:rsidR="00F60EC0" w:rsidRPr="007152B3">
              <w:rPr>
                <w:rFonts w:cstheme="minorHAnsi"/>
                <w:sz w:val="24"/>
                <w:szCs w:val="24"/>
              </w:rPr>
              <w:t>Write your own version of a story you’ve already read to improve it.</w:t>
            </w:r>
          </w:p>
          <w:p w:rsidR="00F60EC0" w:rsidRPr="007152B3" w:rsidRDefault="00F60EC0" w:rsidP="00A30E96">
            <w:pPr>
              <w:rPr>
                <w:rFonts w:cstheme="minorHAnsi"/>
                <w:b/>
                <w:sz w:val="24"/>
                <w:szCs w:val="24"/>
              </w:rPr>
            </w:pPr>
            <w:r w:rsidRPr="007152B3">
              <w:rPr>
                <w:rFonts w:cstheme="minorHAnsi"/>
                <w:sz w:val="24"/>
                <w:szCs w:val="24"/>
              </w:rPr>
              <w:t xml:space="preserve">- Choose a favorite narrative, and explain what makes it a good narrative…. What words are used to emphasize tone, mood, and author’s </w:t>
            </w:r>
            <w:proofErr w:type="gramStart"/>
            <w:r w:rsidRPr="007152B3">
              <w:rPr>
                <w:rFonts w:cstheme="minorHAnsi"/>
                <w:sz w:val="24"/>
                <w:szCs w:val="24"/>
              </w:rPr>
              <w:t>voice.</w:t>
            </w:r>
            <w:proofErr w:type="gramEnd"/>
            <w:r w:rsidRPr="007152B3">
              <w:rPr>
                <w:rFonts w:cstheme="minorHAnsi"/>
                <w:b/>
                <w:sz w:val="24"/>
                <w:szCs w:val="24"/>
              </w:rPr>
              <w:t xml:space="preserve"> </w:t>
            </w:r>
          </w:p>
          <w:p w:rsidR="00D05C09" w:rsidRPr="007152B3" w:rsidRDefault="00D05C09" w:rsidP="00A30E96">
            <w:pPr>
              <w:rPr>
                <w:rFonts w:cstheme="minorHAnsi"/>
                <w:b/>
                <w:sz w:val="24"/>
                <w:szCs w:val="24"/>
              </w:rPr>
            </w:pPr>
            <w:r w:rsidRPr="007152B3">
              <w:rPr>
                <w:rFonts w:cstheme="minorHAnsi"/>
                <w:b/>
                <w:sz w:val="24"/>
                <w:szCs w:val="24"/>
              </w:rPr>
              <w:t xml:space="preserve">- </w:t>
            </w:r>
            <w:r w:rsidRPr="00174156">
              <w:rPr>
                <w:rFonts w:cstheme="minorHAnsi"/>
                <w:sz w:val="24"/>
                <w:szCs w:val="24"/>
              </w:rPr>
              <w:t xml:space="preserve">Create </w:t>
            </w:r>
            <w:proofErr w:type="gramStart"/>
            <w:r w:rsidRPr="00174156">
              <w:rPr>
                <w:rFonts w:cstheme="minorHAnsi"/>
                <w:sz w:val="24"/>
                <w:szCs w:val="24"/>
              </w:rPr>
              <w:t>their own</w:t>
            </w:r>
            <w:proofErr w:type="gramEnd"/>
            <w:r w:rsidRPr="00174156">
              <w:rPr>
                <w:rFonts w:cstheme="minorHAnsi"/>
                <w:sz w:val="24"/>
                <w:szCs w:val="24"/>
              </w:rPr>
              <w:t xml:space="preserve"> graphic organizer.</w:t>
            </w:r>
          </w:p>
        </w:tc>
        <w:tc>
          <w:tcPr>
            <w:tcW w:w="3666" w:type="dxa"/>
            <w:gridSpan w:val="4"/>
            <w:shd w:val="clear" w:color="auto" w:fill="FFFFFF" w:themeFill="background1"/>
          </w:tcPr>
          <w:p w:rsidR="00015677" w:rsidRPr="007152B3" w:rsidRDefault="000E5B91" w:rsidP="000E5B91">
            <w:pPr>
              <w:rPr>
                <w:rFonts w:cstheme="minorHAnsi"/>
                <w:sz w:val="24"/>
                <w:szCs w:val="24"/>
              </w:rPr>
            </w:pPr>
            <w:r w:rsidRPr="007152B3">
              <w:rPr>
                <w:rFonts w:cstheme="minorHAnsi"/>
                <w:sz w:val="24"/>
                <w:szCs w:val="24"/>
              </w:rPr>
              <w:t>- Teaching synonyms through real-world situations and context clues *shades of the same word.</w:t>
            </w:r>
          </w:p>
          <w:p w:rsidR="000E5B91" w:rsidRPr="007152B3" w:rsidRDefault="00F60EC0" w:rsidP="000E5B91">
            <w:pPr>
              <w:rPr>
                <w:rFonts w:cstheme="minorHAnsi"/>
                <w:sz w:val="24"/>
                <w:szCs w:val="24"/>
              </w:rPr>
            </w:pPr>
            <w:r w:rsidRPr="007152B3">
              <w:rPr>
                <w:rFonts w:cstheme="minorHAnsi"/>
                <w:sz w:val="24"/>
                <w:szCs w:val="24"/>
              </w:rPr>
              <w:t>- Teacher conferencing as additional assistance.</w:t>
            </w:r>
          </w:p>
          <w:p w:rsidR="00F60EC0" w:rsidRPr="007152B3" w:rsidRDefault="00F60EC0" w:rsidP="000E5B91">
            <w:pPr>
              <w:rPr>
                <w:rFonts w:cstheme="minorHAnsi"/>
                <w:sz w:val="24"/>
                <w:szCs w:val="24"/>
              </w:rPr>
            </w:pPr>
            <w:r w:rsidRPr="007152B3">
              <w:rPr>
                <w:rFonts w:cstheme="minorHAnsi"/>
                <w:sz w:val="24"/>
                <w:szCs w:val="24"/>
              </w:rPr>
              <w:t>- Break the writing into smaller chunks…let them focus on it piece by piece rather than all at once.</w:t>
            </w:r>
          </w:p>
          <w:p w:rsidR="00F60EC0" w:rsidRPr="007152B3" w:rsidRDefault="00F60EC0" w:rsidP="000E5B91">
            <w:pPr>
              <w:rPr>
                <w:rFonts w:cstheme="minorHAnsi"/>
                <w:sz w:val="24"/>
                <w:szCs w:val="24"/>
              </w:rPr>
            </w:pPr>
            <w:r w:rsidRPr="007152B3">
              <w:rPr>
                <w:rFonts w:cstheme="minorHAnsi"/>
                <w:sz w:val="24"/>
                <w:szCs w:val="24"/>
              </w:rPr>
              <w:t xml:space="preserve">- Use previously created resources such as their word clouds to aid in creating sentences. </w:t>
            </w:r>
          </w:p>
          <w:p w:rsidR="00F60EC0" w:rsidRPr="007152B3" w:rsidRDefault="00F60EC0" w:rsidP="000E5B91">
            <w:pPr>
              <w:rPr>
                <w:rFonts w:cstheme="minorHAnsi"/>
                <w:sz w:val="24"/>
                <w:szCs w:val="24"/>
              </w:rPr>
            </w:pPr>
            <w:r w:rsidRPr="007152B3">
              <w:rPr>
                <w:rFonts w:cstheme="minorHAnsi"/>
                <w:sz w:val="24"/>
                <w:szCs w:val="24"/>
              </w:rPr>
              <w:t>- Break the editing into parts as well – focus on one</w:t>
            </w:r>
            <w:r w:rsidR="004D4EF8" w:rsidRPr="007152B3">
              <w:rPr>
                <w:rFonts w:cstheme="minorHAnsi"/>
                <w:sz w:val="24"/>
                <w:szCs w:val="24"/>
              </w:rPr>
              <w:t xml:space="preserve"> (convention)</w:t>
            </w:r>
            <w:r w:rsidRPr="007152B3">
              <w:rPr>
                <w:rFonts w:cstheme="minorHAnsi"/>
                <w:sz w:val="24"/>
                <w:szCs w:val="24"/>
              </w:rPr>
              <w:t xml:space="preserve"> editing feature such as just capitalization or just punctuation. </w:t>
            </w:r>
          </w:p>
          <w:p w:rsidR="00D05C09" w:rsidRPr="007152B3" w:rsidRDefault="00D05C09" w:rsidP="000E5B91">
            <w:pPr>
              <w:rPr>
                <w:rFonts w:cstheme="minorHAnsi"/>
                <w:sz w:val="24"/>
                <w:szCs w:val="24"/>
              </w:rPr>
            </w:pPr>
            <w:r w:rsidRPr="007152B3">
              <w:rPr>
                <w:rFonts w:cstheme="minorHAnsi"/>
                <w:sz w:val="24"/>
                <w:szCs w:val="24"/>
              </w:rPr>
              <w:t xml:space="preserve">- Provide students with a graphic organizer to plan their narratives. </w:t>
            </w:r>
          </w:p>
        </w:tc>
        <w:tc>
          <w:tcPr>
            <w:tcW w:w="3667" w:type="dxa"/>
            <w:gridSpan w:val="2"/>
            <w:shd w:val="clear" w:color="auto" w:fill="FFFFFF" w:themeFill="background1"/>
          </w:tcPr>
          <w:p w:rsidR="000E5B91" w:rsidRPr="007152B3" w:rsidRDefault="000E5B91" w:rsidP="000E5B91">
            <w:pPr>
              <w:rPr>
                <w:rFonts w:cstheme="minorHAnsi"/>
                <w:sz w:val="24"/>
                <w:szCs w:val="24"/>
              </w:rPr>
            </w:pPr>
            <w:r w:rsidRPr="007152B3">
              <w:rPr>
                <w:rFonts w:cstheme="minorHAnsi"/>
                <w:sz w:val="24"/>
                <w:szCs w:val="24"/>
              </w:rPr>
              <w:t>- Teaching synonyms through real-world situations and context clues *shades of the same word.</w:t>
            </w:r>
          </w:p>
          <w:p w:rsidR="000E5B91" w:rsidRPr="007152B3" w:rsidRDefault="000E5B91" w:rsidP="000E5B91">
            <w:pPr>
              <w:rPr>
                <w:rFonts w:cstheme="minorHAnsi"/>
                <w:sz w:val="24"/>
                <w:szCs w:val="24"/>
              </w:rPr>
            </w:pPr>
            <w:r w:rsidRPr="007152B3">
              <w:rPr>
                <w:rFonts w:cstheme="minorHAnsi"/>
                <w:sz w:val="24"/>
                <w:szCs w:val="24"/>
              </w:rPr>
              <w:t>- Work with adjectives and adverbs, as well as sentence structure, subject verb agreement, and tenses.</w:t>
            </w:r>
          </w:p>
          <w:p w:rsidR="00F60EC0" w:rsidRPr="007152B3" w:rsidRDefault="00F60EC0" w:rsidP="00F60EC0">
            <w:pPr>
              <w:rPr>
                <w:rFonts w:cstheme="minorHAnsi"/>
                <w:sz w:val="24"/>
                <w:szCs w:val="24"/>
              </w:rPr>
            </w:pPr>
            <w:r w:rsidRPr="007152B3">
              <w:rPr>
                <w:rFonts w:cstheme="minorHAnsi"/>
                <w:sz w:val="24"/>
                <w:szCs w:val="24"/>
              </w:rPr>
              <w:t xml:space="preserve">- Use previously created resources such as their word clouds to aid in creating sentences. </w:t>
            </w:r>
          </w:p>
          <w:p w:rsidR="0007242D" w:rsidRPr="007152B3" w:rsidRDefault="00362689" w:rsidP="00362689">
            <w:pPr>
              <w:rPr>
                <w:rFonts w:cstheme="minorHAnsi"/>
                <w:b/>
                <w:sz w:val="24"/>
                <w:szCs w:val="24"/>
              </w:rPr>
            </w:pPr>
            <w:r w:rsidRPr="007152B3">
              <w:rPr>
                <w:rFonts w:cstheme="minorHAnsi"/>
                <w:sz w:val="24"/>
                <w:szCs w:val="24"/>
              </w:rPr>
              <w:t>- Students can use their own personal dictionaries, thesaurus’, and other resources.</w:t>
            </w:r>
            <w:r w:rsidRPr="007152B3">
              <w:rPr>
                <w:rFonts w:cstheme="minorHAnsi"/>
                <w:b/>
                <w:sz w:val="24"/>
                <w:szCs w:val="24"/>
              </w:rPr>
              <w:t xml:space="preserve"> </w:t>
            </w:r>
          </w:p>
          <w:p w:rsidR="004D4EF8" w:rsidRPr="007152B3" w:rsidRDefault="00A70EDE" w:rsidP="00362689">
            <w:pPr>
              <w:rPr>
                <w:rFonts w:cstheme="minorHAnsi"/>
                <w:sz w:val="24"/>
                <w:szCs w:val="24"/>
              </w:rPr>
            </w:pPr>
            <w:r w:rsidRPr="007152B3">
              <w:rPr>
                <w:rFonts w:cstheme="minorHAnsi"/>
                <w:sz w:val="24"/>
                <w:szCs w:val="24"/>
              </w:rPr>
              <w:t xml:space="preserve">- Teacher works one on one as needed. </w:t>
            </w:r>
          </w:p>
          <w:p w:rsidR="00A70EDE" w:rsidRPr="007152B3" w:rsidRDefault="004D4EF8" w:rsidP="00362689">
            <w:pPr>
              <w:rPr>
                <w:rFonts w:cstheme="minorHAnsi"/>
                <w:sz w:val="24"/>
                <w:szCs w:val="24"/>
              </w:rPr>
            </w:pPr>
            <w:r w:rsidRPr="007152B3">
              <w:rPr>
                <w:rFonts w:cstheme="minorHAnsi"/>
                <w:sz w:val="24"/>
                <w:szCs w:val="24"/>
              </w:rPr>
              <w:t>- Break the editing into parts as well – focus on one (convention) editing feature such as just capitalization or just punctuation.</w:t>
            </w:r>
          </w:p>
        </w:tc>
      </w:tr>
      <w:tr w:rsidR="008C13D7" w:rsidRPr="007152B3" w:rsidTr="00FE7398">
        <w:trPr>
          <w:trHeight w:val="296"/>
        </w:trPr>
        <w:tc>
          <w:tcPr>
            <w:tcW w:w="11016" w:type="dxa"/>
            <w:gridSpan w:val="9"/>
            <w:shd w:val="clear" w:color="auto" w:fill="FFC000"/>
          </w:tcPr>
          <w:p w:rsidR="008C13D7" w:rsidRPr="007152B3" w:rsidRDefault="003F39B8" w:rsidP="008C13D7">
            <w:pPr>
              <w:jc w:val="center"/>
              <w:rPr>
                <w:rFonts w:cstheme="minorHAnsi"/>
                <w:b/>
                <w:sz w:val="24"/>
                <w:szCs w:val="24"/>
              </w:rPr>
            </w:pPr>
            <w:r w:rsidRPr="007152B3">
              <w:rPr>
                <w:rFonts w:cstheme="minorHAnsi"/>
                <w:b/>
                <w:sz w:val="24"/>
                <w:szCs w:val="24"/>
              </w:rPr>
              <w:t>Assessment(s) &amp; Reflection</w:t>
            </w:r>
          </w:p>
        </w:tc>
      </w:tr>
      <w:tr w:rsidR="008C13D7" w:rsidRPr="007152B3" w:rsidTr="00FE7398">
        <w:trPr>
          <w:trHeight w:val="296"/>
        </w:trPr>
        <w:tc>
          <w:tcPr>
            <w:tcW w:w="11016" w:type="dxa"/>
            <w:gridSpan w:val="9"/>
          </w:tcPr>
          <w:p w:rsidR="008C13D7" w:rsidRPr="007152B3" w:rsidRDefault="008C13D7" w:rsidP="008C13D7">
            <w:pPr>
              <w:rPr>
                <w:rFonts w:cstheme="minorHAnsi"/>
                <w:b/>
                <w:sz w:val="24"/>
                <w:szCs w:val="24"/>
              </w:rPr>
            </w:pPr>
            <w:r w:rsidRPr="007152B3">
              <w:rPr>
                <w:rFonts w:cstheme="minorHAnsi"/>
                <w:b/>
                <w:sz w:val="24"/>
                <w:szCs w:val="24"/>
              </w:rPr>
              <w:t>Assessment</w:t>
            </w:r>
            <w:r w:rsidR="005C4CBE" w:rsidRPr="007152B3">
              <w:rPr>
                <w:rFonts w:cstheme="minorHAnsi"/>
                <w:b/>
                <w:sz w:val="24"/>
                <w:szCs w:val="24"/>
              </w:rPr>
              <w:t>(s)</w:t>
            </w:r>
            <w:r w:rsidRPr="007152B3">
              <w:rPr>
                <w:rFonts w:cstheme="minorHAnsi"/>
                <w:b/>
                <w:sz w:val="24"/>
                <w:szCs w:val="24"/>
              </w:rPr>
              <w:t>:</w:t>
            </w:r>
          </w:p>
          <w:p w:rsidR="008C13D7" w:rsidRDefault="00FA73AE" w:rsidP="00FA73AE">
            <w:pPr>
              <w:pStyle w:val="ListParagraph"/>
              <w:numPr>
                <w:ilvl w:val="0"/>
                <w:numId w:val="11"/>
              </w:numPr>
              <w:rPr>
                <w:rFonts w:cstheme="minorHAnsi"/>
                <w:sz w:val="24"/>
                <w:szCs w:val="24"/>
              </w:rPr>
            </w:pPr>
            <w:r>
              <w:rPr>
                <w:rFonts w:cstheme="minorHAnsi"/>
                <w:sz w:val="24"/>
                <w:szCs w:val="24"/>
              </w:rPr>
              <w:t>Give students the rubric so they will be accountable for their writing and know what to write.</w:t>
            </w:r>
          </w:p>
          <w:p w:rsidR="00FA73AE" w:rsidRPr="00FA73AE" w:rsidRDefault="00FA73AE" w:rsidP="00FA73AE">
            <w:pPr>
              <w:pStyle w:val="ListParagraph"/>
              <w:numPr>
                <w:ilvl w:val="0"/>
                <w:numId w:val="11"/>
              </w:numPr>
              <w:rPr>
                <w:rFonts w:cstheme="minorHAnsi"/>
                <w:sz w:val="24"/>
                <w:szCs w:val="24"/>
              </w:rPr>
            </w:pPr>
            <w:r>
              <w:rPr>
                <w:rFonts w:cstheme="minorHAnsi"/>
                <w:sz w:val="24"/>
                <w:szCs w:val="24"/>
              </w:rPr>
              <w:t>Teacher assessment: let students know you will be looking for specifics for this writing sample: a plan (graphic organizer), a strong beginning, transition words, details/adjectives, a strong ending, and editing.</w:t>
            </w:r>
          </w:p>
        </w:tc>
      </w:tr>
      <w:tr w:rsidR="008C13D7" w:rsidRPr="007152B3" w:rsidTr="00FE7398">
        <w:trPr>
          <w:trHeight w:val="296"/>
        </w:trPr>
        <w:tc>
          <w:tcPr>
            <w:tcW w:w="11016" w:type="dxa"/>
            <w:gridSpan w:val="9"/>
          </w:tcPr>
          <w:p w:rsidR="008C13D7" w:rsidRPr="007152B3" w:rsidRDefault="008C13D7" w:rsidP="008C13D7">
            <w:pPr>
              <w:rPr>
                <w:rFonts w:cstheme="minorHAnsi"/>
                <w:sz w:val="24"/>
                <w:szCs w:val="24"/>
              </w:rPr>
            </w:pPr>
            <w:r w:rsidRPr="007152B3">
              <w:rPr>
                <w:rFonts w:cstheme="minorHAnsi"/>
                <w:b/>
                <w:sz w:val="24"/>
                <w:szCs w:val="24"/>
              </w:rPr>
              <w:t>Teacher Reflection:</w:t>
            </w:r>
          </w:p>
          <w:p w:rsidR="00643719" w:rsidRPr="007152B3" w:rsidRDefault="00643719" w:rsidP="008C13D7">
            <w:pPr>
              <w:rPr>
                <w:rFonts w:cstheme="minorHAnsi"/>
                <w:sz w:val="24"/>
                <w:szCs w:val="24"/>
              </w:rPr>
            </w:pPr>
          </w:p>
        </w:tc>
      </w:tr>
      <w:tr w:rsidR="00D22EFF" w:rsidRPr="007152B3" w:rsidTr="00FE7398">
        <w:trPr>
          <w:trHeight w:val="296"/>
        </w:trPr>
        <w:tc>
          <w:tcPr>
            <w:tcW w:w="11016" w:type="dxa"/>
            <w:gridSpan w:val="9"/>
          </w:tcPr>
          <w:p w:rsidR="00D22EFF" w:rsidRPr="007152B3" w:rsidRDefault="00D22EFF" w:rsidP="008C13D7">
            <w:pPr>
              <w:rPr>
                <w:rFonts w:cstheme="minorHAnsi"/>
                <w:b/>
                <w:sz w:val="24"/>
                <w:szCs w:val="24"/>
              </w:rPr>
            </w:pPr>
            <w:r w:rsidRPr="007152B3">
              <w:rPr>
                <w:rFonts w:cstheme="minorHAnsi"/>
                <w:b/>
                <w:sz w:val="24"/>
                <w:szCs w:val="24"/>
              </w:rPr>
              <w:t>Teacher Notes:</w:t>
            </w:r>
          </w:p>
          <w:p w:rsidR="00D22EFF" w:rsidRDefault="00A6774C" w:rsidP="00A6774C">
            <w:pPr>
              <w:pStyle w:val="ListParagraph"/>
              <w:numPr>
                <w:ilvl w:val="0"/>
                <w:numId w:val="11"/>
              </w:numPr>
              <w:rPr>
                <w:rFonts w:cstheme="minorHAnsi"/>
                <w:sz w:val="24"/>
                <w:szCs w:val="24"/>
              </w:rPr>
            </w:pPr>
            <w:r>
              <w:rPr>
                <w:rFonts w:cstheme="minorHAnsi"/>
                <w:sz w:val="24"/>
                <w:szCs w:val="24"/>
              </w:rPr>
              <w:t>These mini lessons will vary and depend on the teacher and student need.</w:t>
            </w:r>
          </w:p>
          <w:p w:rsidR="00A6774C" w:rsidRPr="00A6774C" w:rsidRDefault="00A6774C" w:rsidP="00A6774C">
            <w:pPr>
              <w:pStyle w:val="ListParagraph"/>
              <w:rPr>
                <w:rFonts w:cstheme="minorHAnsi"/>
                <w:sz w:val="24"/>
                <w:szCs w:val="24"/>
              </w:rPr>
            </w:pPr>
          </w:p>
        </w:tc>
      </w:tr>
      <w:tr w:rsidR="00CC4DD5" w:rsidRPr="007152B3" w:rsidTr="001426DA">
        <w:trPr>
          <w:trHeight w:val="296"/>
        </w:trPr>
        <w:tc>
          <w:tcPr>
            <w:tcW w:w="1818" w:type="dxa"/>
          </w:tcPr>
          <w:p w:rsidR="00CC4DD5" w:rsidRDefault="00CC4DD5" w:rsidP="008C13D7">
            <w:pPr>
              <w:rPr>
                <w:rFonts w:cstheme="minorHAnsi"/>
                <w:b/>
                <w:sz w:val="24"/>
                <w:szCs w:val="24"/>
              </w:rPr>
            </w:pPr>
            <w:r w:rsidRPr="00AE57FB">
              <w:rPr>
                <w:rFonts w:cstheme="minorHAnsi"/>
                <w:b/>
                <w:sz w:val="24"/>
                <w:szCs w:val="24"/>
              </w:rPr>
              <w:t>Day 1:</w:t>
            </w:r>
          </w:p>
          <w:p w:rsidR="005653F9" w:rsidRPr="00AE57FB" w:rsidRDefault="005653F9" w:rsidP="008C13D7">
            <w:pPr>
              <w:rPr>
                <w:rFonts w:cstheme="minorHAnsi"/>
                <w:b/>
                <w:sz w:val="24"/>
                <w:szCs w:val="24"/>
              </w:rPr>
            </w:pPr>
            <w:r>
              <w:rPr>
                <w:rFonts w:cstheme="minorHAnsi"/>
                <w:b/>
                <w:sz w:val="24"/>
                <w:szCs w:val="24"/>
              </w:rPr>
              <w:t>Baseline</w:t>
            </w:r>
          </w:p>
          <w:p w:rsidR="00CC4DD5" w:rsidRDefault="00E5139F" w:rsidP="005078A7">
            <w:pPr>
              <w:rPr>
                <w:rFonts w:cstheme="minorHAnsi"/>
                <w:sz w:val="24"/>
                <w:szCs w:val="24"/>
              </w:rPr>
            </w:pPr>
            <w:r w:rsidRPr="00E5139F">
              <w:rPr>
                <w:rFonts w:cstheme="minorHAnsi"/>
                <w:b/>
                <w:sz w:val="24"/>
                <w:szCs w:val="24"/>
              </w:rPr>
              <w:t>APK:</w:t>
            </w:r>
            <w:r>
              <w:rPr>
                <w:rFonts w:cstheme="minorHAnsi"/>
                <w:sz w:val="24"/>
                <w:szCs w:val="24"/>
              </w:rPr>
              <w:t xml:space="preserve"> What is a graphic organizer and which ones have you used in the past. Give example and have class share how to organize </w:t>
            </w:r>
            <w:r>
              <w:rPr>
                <w:rFonts w:cstheme="minorHAnsi"/>
                <w:sz w:val="24"/>
                <w:szCs w:val="24"/>
              </w:rPr>
              <w:lastRenderedPageBreak/>
              <w:t xml:space="preserve">it and why. </w:t>
            </w:r>
            <w:r>
              <w:rPr>
                <w:rFonts w:cstheme="minorHAnsi"/>
                <w:sz w:val="24"/>
                <w:szCs w:val="24"/>
              </w:rPr>
              <w:br/>
            </w:r>
            <w:r w:rsidRPr="00E5139F">
              <w:rPr>
                <w:rFonts w:cstheme="minorHAnsi"/>
                <w:b/>
                <w:sz w:val="24"/>
                <w:szCs w:val="24"/>
              </w:rPr>
              <w:t>Teacher directed</w:t>
            </w:r>
            <w:r>
              <w:rPr>
                <w:rFonts w:cstheme="minorHAnsi"/>
                <w:sz w:val="24"/>
                <w:szCs w:val="24"/>
              </w:rPr>
              <w:t xml:space="preserve">: </w:t>
            </w:r>
            <w:r w:rsidR="001426DA">
              <w:rPr>
                <w:rFonts w:cstheme="minorHAnsi"/>
                <w:sz w:val="24"/>
                <w:szCs w:val="24"/>
              </w:rPr>
              <w:t>Teach students how to brainstorm and use graphic organizers to effectively plan their narratives.</w:t>
            </w:r>
          </w:p>
          <w:p w:rsidR="00E5139F" w:rsidRDefault="00E5139F" w:rsidP="005078A7">
            <w:pPr>
              <w:rPr>
                <w:rFonts w:cstheme="minorHAnsi"/>
                <w:sz w:val="24"/>
                <w:szCs w:val="24"/>
              </w:rPr>
            </w:pPr>
            <w:r w:rsidRPr="00E5139F">
              <w:rPr>
                <w:rFonts w:cstheme="minorHAnsi"/>
                <w:b/>
                <w:sz w:val="24"/>
                <w:szCs w:val="24"/>
              </w:rPr>
              <w:t>Guided practice:</w:t>
            </w:r>
            <w:r>
              <w:rPr>
                <w:rFonts w:cstheme="minorHAnsi"/>
                <w:sz w:val="24"/>
                <w:szCs w:val="24"/>
              </w:rPr>
              <w:t xml:space="preserve"> Students will work in pairs to match types of organizers to what they are used for. Work with the groups and then share together. Use this as an anchor chart for future reference. </w:t>
            </w:r>
          </w:p>
          <w:p w:rsidR="00E5139F" w:rsidRPr="008C7F5A" w:rsidRDefault="00E5139F" w:rsidP="005078A7">
            <w:pPr>
              <w:rPr>
                <w:rFonts w:cstheme="minorHAnsi"/>
                <w:b/>
                <w:sz w:val="24"/>
                <w:szCs w:val="24"/>
              </w:rPr>
            </w:pPr>
            <w:r w:rsidRPr="008C7F5A">
              <w:rPr>
                <w:rFonts w:cstheme="minorHAnsi"/>
                <w:b/>
                <w:sz w:val="24"/>
                <w:szCs w:val="24"/>
              </w:rPr>
              <w:t xml:space="preserve">Independent: </w:t>
            </w:r>
            <w:r w:rsidR="008C7F5A">
              <w:rPr>
                <w:rFonts w:cstheme="minorHAnsi"/>
                <w:b/>
                <w:sz w:val="24"/>
                <w:szCs w:val="24"/>
              </w:rPr>
              <w:t xml:space="preserve"> </w:t>
            </w:r>
            <w:r w:rsidR="008C7F5A" w:rsidRPr="008C7F5A">
              <w:rPr>
                <w:rFonts w:cstheme="minorHAnsi"/>
                <w:sz w:val="24"/>
                <w:szCs w:val="24"/>
              </w:rPr>
              <w:t>Students will begin to brainstorm ideas for their writing and choose the appropriate organizer.</w:t>
            </w:r>
          </w:p>
        </w:tc>
        <w:tc>
          <w:tcPr>
            <w:tcW w:w="1865" w:type="dxa"/>
            <w:gridSpan w:val="2"/>
          </w:tcPr>
          <w:p w:rsidR="00CC4DD5" w:rsidRDefault="00CC4DD5" w:rsidP="008C13D7">
            <w:pPr>
              <w:rPr>
                <w:rFonts w:cstheme="minorHAnsi"/>
                <w:b/>
                <w:sz w:val="24"/>
                <w:szCs w:val="24"/>
              </w:rPr>
            </w:pPr>
            <w:r w:rsidRPr="00AE57FB">
              <w:rPr>
                <w:rFonts w:cstheme="minorHAnsi"/>
                <w:b/>
                <w:sz w:val="24"/>
                <w:szCs w:val="24"/>
              </w:rPr>
              <w:lastRenderedPageBreak/>
              <w:t xml:space="preserve">Day 2: </w:t>
            </w:r>
          </w:p>
          <w:p w:rsidR="005653F9" w:rsidRDefault="005653F9" w:rsidP="008C13D7">
            <w:pPr>
              <w:rPr>
                <w:rFonts w:cstheme="minorHAnsi"/>
                <w:b/>
                <w:sz w:val="24"/>
                <w:szCs w:val="24"/>
              </w:rPr>
            </w:pPr>
            <w:r>
              <w:rPr>
                <w:rFonts w:cstheme="minorHAnsi"/>
                <w:b/>
                <w:sz w:val="24"/>
                <w:szCs w:val="24"/>
              </w:rPr>
              <w:t>Pre-assessment</w:t>
            </w:r>
          </w:p>
          <w:p w:rsidR="007A7DCC" w:rsidRDefault="007A7DCC" w:rsidP="008C13D7">
            <w:pPr>
              <w:rPr>
                <w:rFonts w:cstheme="minorHAnsi"/>
                <w:b/>
                <w:sz w:val="24"/>
                <w:szCs w:val="24"/>
              </w:rPr>
            </w:pPr>
            <w:r>
              <w:rPr>
                <w:rFonts w:cstheme="minorHAnsi"/>
                <w:b/>
                <w:sz w:val="24"/>
                <w:szCs w:val="24"/>
              </w:rPr>
              <w:t xml:space="preserve">APK: </w:t>
            </w:r>
            <w:r w:rsidRPr="007A7DCC">
              <w:rPr>
                <w:rFonts w:cstheme="minorHAnsi"/>
                <w:sz w:val="24"/>
                <w:szCs w:val="24"/>
              </w:rPr>
              <w:t>Go over pre-assessment directions.</w:t>
            </w:r>
          </w:p>
          <w:p w:rsidR="007A7DCC" w:rsidRDefault="007A7DCC" w:rsidP="008C13D7">
            <w:pPr>
              <w:rPr>
                <w:rFonts w:cstheme="minorHAnsi"/>
                <w:b/>
                <w:sz w:val="24"/>
                <w:szCs w:val="24"/>
              </w:rPr>
            </w:pPr>
            <w:r>
              <w:rPr>
                <w:rFonts w:cstheme="minorHAnsi"/>
                <w:b/>
                <w:sz w:val="24"/>
                <w:szCs w:val="24"/>
              </w:rPr>
              <w:t xml:space="preserve">Teacher directed: </w:t>
            </w:r>
            <w:r w:rsidRPr="007A7DCC">
              <w:rPr>
                <w:rFonts w:cstheme="minorHAnsi"/>
                <w:sz w:val="24"/>
                <w:szCs w:val="24"/>
              </w:rPr>
              <w:t>Model how to write strong beginnings.</w:t>
            </w:r>
            <w:r>
              <w:rPr>
                <w:rFonts w:cstheme="minorHAnsi"/>
                <w:b/>
                <w:sz w:val="24"/>
                <w:szCs w:val="24"/>
              </w:rPr>
              <w:t xml:space="preserve"> </w:t>
            </w:r>
          </w:p>
          <w:p w:rsidR="007A7DCC" w:rsidRDefault="007A7DCC" w:rsidP="008C13D7">
            <w:pPr>
              <w:rPr>
                <w:rFonts w:cstheme="minorHAnsi"/>
                <w:b/>
                <w:sz w:val="24"/>
                <w:szCs w:val="24"/>
              </w:rPr>
            </w:pPr>
            <w:r>
              <w:rPr>
                <w:rFonts w:cstheme="minorHAnsi"/>
                <w:b/>
                <w:sz w:val="24"/>
                <w:szCs w:val="24"/>
              </w:rPr>
              <w:t xml:space="preserve">Guided practice: </w:t>
            </w:r>
            <w:r w:rsidRPr="007A7DCC">
              <w:rPr>
                <w:rFonts w:cstheme="minorHAnsi"/>
                <w:sz w:val="24"/>
                <w:szCs w:val="24"/>
              </w:rPr>
              <w:lastRenderedPageBreak/>
              <w:t>Have students choose their favorite beginnings and choose the one that they like best. Share with the class which beginning you are going to use.</w:t>
            </w:r>
            <w:r>
              <w:rPr>
                <w:rFonts w:cstheme="minorHAnsi"/>
                <w:b/>
                <w:sz w:val="24"/>
                <w:szCs w:val="24"/>
              </w:rPr>
              <w:t xml:space="preserve"> </w:t>
            </w:r>
          </w:p>
          <w:p w:rsidR="007A7DCC" w:rsidRDefault="007A7DCC" w:rsidP="008C13D7">
            <w:pPr>
              <w:rPr>
                <w:rFonts w:cstheme="minorHAnsi"/>
                <w:b/>
                <w:sz w:val="24"/>
                <w:szCs w:val="24"/>
              </w:rPr>
            </w:pPr>
            <w:r>
              <w:rPr>
                <w:rFonts w:cstheme="minorHAnsi"/>
                <w:b/>
                <w:sz w:val="24"/>
                <w:szCs w:val="24"/>
              </w:rPr>
              <w:t>Independent:</w:t>
            </w:r>
          </w:p>
          <w:p w:rsidR="007A7DCC" w:rsidRPr="007A7DCC" w:rsidRDefault="007A7DCC" w:rsidP="008C13D7">
            <w:pPr>
              <w:rPr>
                <w:rFonts w:cstheme="minorHAnsi"/>
                <w:sz w:val="24"/>
                <w:szCs w:val="24"/>
              </w:rPr>
            </w:pPr>
            <w:r w:rsidRPr="007A7DCC">
              <w:rPr>
                <w:rFonts w:cstheme="minorHAnsi"/>
                <w:sz w:val="24"/>
                <w:szCs w:val="24"/>
              </w:rPr>
              <w:t xml:space="preserve">Students will choose their favorite beginnings for their stories and may begin their first paragraph. </w:t>
            </w:r>
          </w:p>
          <w:p w:rsidR="00CC4DD5" w:rsidRPr="007152B3" w:rsidRDefault="00CC4DD5" w:rsidP="00BE2393">
            <w:pPr>
              <w:rPr>
                <w:rFonts w:cstheme="minorHAnsi"/>
                <w:sz w:val="24"/>
                <w:szCs w:val="24"/>
              </w:rPr>
            </w:pPr>
          </w:p>
        </w:tc>
        <w:tc>
          <w:tcPr>
            <w:tcW w:w="1915" w:type="dxa"/>
            <w:gridSpan w:val="2"/>
          </w:tcPr>
          <w:p w:rsidR="00CC4DD5" w:rsidRDefault="00CC4DD5" w:rsidP="008C13D7">
            <w:pPr>
              <w:rPr>
                <w:rFonts w:cstheme="minorHAnsi"/>
                <w:b/>
                <w:sz w:val="24"/>
                <w:szCs w:val="24"/>
              </w:rPr>
            </w:pPr>
            <w:r w:rsidRPr="00AE57FB">
              <w:rPr>
                <w:rFonts w:cstheme="minorHAnsi"/>
                <w:b/>
                <w:sz w:val="24"/>
                <w:szCs w:val="24"/>
              </w:rPr>
              <w:lastRenderedPageBreak/>
              <w:t>Day 3:</w:t>
            </w:r>
          </w:p>
          <w:p w:rsidR="00EB6FDD" w:rsidRPr="00EB6FDD" w:rsidRDefault="00BF51BD" w:rsidP="00EB6FDD">
            <w:pPr>
              <w:pStyle w:val="Default"/>
              <w:rPr>
                <w:rFonts w:asciiTheme="minorHAnsi" w:hAnsiTheme="minorHAnsi" w:cstheme="minorHAnsi"/>
              </w:rPr>
            </w:pPr>
            <w:r w:rsidRPr="005152F4">
              <w:rPr>
                <w:rFonts w:asciiTheme="minorHAnsi" w:hAnsiTheme="minorHAnsi" w:cstheme="minorHAnsi"/>
                <w:b/>
              </w:rPr>
              <w:t>APK</w:t>
            </w:r>
            <w:r>
              <w:rPr>
                <w:rFonts w:cstheme="minorHAnsi"/>
                <w:b/>
              </w:rPr>
              <w:t>:</w:t>
            </w:r>
            <w:r w:rsidR="007B13CC">
              <w:rPr>
                <w:rFonts w:cstheme="minorHAnsi"/>
                <w:b/>
              </w:rPr>
              <w:t xml:space="preserve"> </w:t>
            </w:r>
            <w:r w:rsidR="00EB6FDD" w:rsidRPr="00EB6FDD">
              <w:rPr>
                <w:rFonts w:asciiTheme="minorHAnsi" w:hAnsiTheme="minorHAnsi" w:cstheme="minorHAnsi"/>
              </w:rPr>
              <w:t xml:space="preserve">The teacher writes two lists of words vertically on the board. List One contains the Character pillars: </w:t>
            </w:r>
            <w:r w:rsidR="00EB6FDD" w:rsidRPr="00EB6FDD">
              <w:rPr>
                <w:rFonts w:asciiTheme="minorHAnsi" w:hAnsiTheme="minorHAnsi" w:cstheme="minorHAnsi"/>
                <w:i/>
                <w:iCs/>
              </w:rPr>
              <w:t xml:space="preserve">caring, respect, responsibility, </w:t>
            </w:r>
            <w:r w:rsidR="00EB6FDD" w:rsidRPr="00EB6FDD">
              <w:rPr>
                <w:rFonts w:asciiTheme="minorHAnsi" w:hAnsiTheme="minorHAnsi" w:cstheme="minorHAnsi"/>
                <w:i/>
                <w:iCs/>
              </w:rPr>
              <w:lastRenderedPageBreak/>
              <w:t>fairness, trustworthiness</w:t>
            </w:r>
            <w:r w:rsidR="00EB6FDD" w:rsidRPr="00EB6FDD">
              <w:rPr>
                <w:rFonts w:asciiTheme="minorHAnsi" w:hAnsiTheme="minorHAnsi" w:cstheme="minorHAnsi"/>
              </w:rPr>
              <w:t xml:space="preserve">, and </w:t>
            </w:r>
            <w:r w:rsidR="00EB6FDD" w:rsidRPr="00EB6FDD">
              <w:rPr>
                <w:rFonts w:asciiTheme="minorHAnsi" w:hAnsiTheme="minorHAnsi" w:cstheme="minorHAnsi"/>
                <w:i/>
                <w:iCs/>
              </w:rPr>
              <w:t>citizenship</w:t>
            </w:r>
            <w:r w:rsidR="00EB6FDD" w:rsidRPr="00EB6FDD">
              <w:rPr>
                <w:rFonts w:asciiTheme="minorHAnsi" w:hAnsiTheme="minorHAnsi" w:cstheme="minorHAnsi"/>
              </w:rPr>
              <w:t xml:space="preserve">. List Two contains words such as: </w:t>
            </w:r>
            <w:r w:rsidR="00EB6FDD" w:rsidRPr="00EB6FDD">
              <w:rPr>
                <w:rFonts w:asciiTheme="minorHAnsi" w:hAnsiTheme="minorHAnsi" w:cstheme="minorHAnsi"/>
                <w:i/>
                <w:iCs/>
              </w:rPr>
              <w:t xml:space="preserve">loving, honesty, dependable, justice, understanding </w:t>
            </w:r>
            <w:r w:rsidR="00EB6FDD" w:rsidRPr="00EB6FDD">
              <w:rPr>
                <w:rFonts w:asciiTheme="minorHAnsi" w:hAnsiTheme="minorHAnsi" w:cstheme="minorHAnsi"/>
              </w:rPr>
              <w:t xml:space="preserve">and </w:t>
            </w:r>
            <w:r w:rsidR="00EB6FDD" w:rsidRPr="00EB6FDD">
              <w:rPr>
                <w:rFonts w:asciiTheme="minorHAnsi" w:hAnsiTheme="minorHAnsi" w:cstheme="minorHAnsi"/>
                <w:i/>
                <w:iCs/>
              </w:rPr>
              <w:t>good neighbor</w:t>
            </w:r>
            <w:r w:rsidR="00EB6FDD" w:rsidRPr="00EB6FDD">
              <w:rPr>
                <w:rFonts w:asciiTheme="minorHAnsi" w:hAnsiTheme="minorHAnsi" w:cstheme="minorHAnsi"/>
              </w:rPr>
              <w:t xml:space="preserve">. </w:t>
            </w:r>
          </w:p>
          <w:p w:rsidR="00BF51BD" w:rsidRPr="00EB6FDD" w:rsidRDefault="00EB6FDD" w:rsidP="00EB6FDD">
            <w:pPr>
              <w:rPr>
                <w:rFonts w:cstheme="minorHAnsi"/>
                <w:sz w:val="24"/>
                <w:szCs w:val="24"/>
              </w:rPr>
            </w:pPr>
            <w:r w:rsidRPr="00EB6FDD">
              <w:rPr>
                <w:rFonts w:cstheme="minorHAnsi"/>
                <w:sz w:val="24"/>
                <w:szCs w:val="24"/>
              </w:rPr>
              <w:t>Students match words in List One to their synonyms in List Two. The teacher calls attention to the six Character pillars: “Your character is who you are when no one is looking.” The teacher leads the class in a discussion of how they might act differently with a friend than when alone.</w:t>
            </w:r>
            <w:r w:rsidR="00BF51BD">
              <w:rPr>
                <w:rFonts w:cstheme="minorHAnsi"/>
                <w:b/>
                <w:sz w:val="24"/>
                <w:szCs w:val="24"/>
              </w:rPr>
              <w:br/>
              <w:t>Teacher directed:</w:t>
            </w:r>
            <w:r w:rsidR="00BF51BD" w:rsidRPr="001426DA">
              <w:rPr>
                <w:rFonts w:cstheme="minorHAnsi"/>
                <w:sz w:val="24"/>
                <w:szCs w:val="24"/>
              </w:rPr>
              <w:t xml:space="preserve"> </w:t>
            </w:r>
            <w:r w:rsidR="00BF51BD" w:rsidRPr="001426DA">
              <w:rPr>
                <w:rFonts w:cstheme="minorHAnsi"/>
                <w:sz w:val="24"/>
                <w:szCs w:val="24"/>
              </w:rPr>
              <w:t>Teach students how to add details, adjectives, and smooth transitions for their middle paragraphs.</w:t>
            </w:r>
            <w:r w:rsidR="00BF51BD">
              <w:rPr>
                <w:rFonts w:cstheme="minorHAnsi"/>
                <w:b/>
                <w:sz w:val="24"/>
                <w:szCs w:val="24"/>
              </w:rPr>
              <w:br/>
              <w:t>Guided Practice:</w:t>
            </w:r>
            <w:r>
              <w:rPr>
                <w:rFonts w:cstheme="minorHAnsi"/>
                <w:b/>
                <w:sz w:val="24"/>
                <w:szCs w:val="24"/>
              </w:rPr>
              <w:t xml:space="preserve"> </w:t>
            </w:r>
            <w:r w:rsidRPr="00EB6FDD">
              <w:rPr>
                <w:rFonts w:cstheme="minorHAnsi"/>
                <w:sz w:val="24"/>
                <w:szCs w:val="24"/>
              </w:rPr>
              <w:t xml:space="preserve">Have students </w:t>
            </w:r>
            <w:proofErr w:type="gramStart"/>
            <w:r w:rsidRPr="00EB6FDD">
              <w:rPr>
                <w:rFonts w:cstheme="minorHAnsi"/>
                <w:sz w:val="24"/>
                <w:szCs w:val="24"/>
              </w:rPr>
              <w:t>use</w:t>
            </w:r>
            <w:proofErr w:type="gramEnd"/>
            <w:r w:rsidRPr="00EB6FDD">
              <w:rPr>
                <w:rFonts w:cstheme="minorHAnsi"/>
                <w:sz w:val="24"/>
                <w:szCs w:val="24"/>
              </w:rPr>
              <w:t xml:space="preserve"> the APK activity to refer to as they begin working on the middle of their story.</w:t>
            </w:r>
            <w:r>
              <w:rPr>
                <w:rFonts w:cstheme="minorHAnsi"/>
                <w:b/>
                <w:sz w:val="24"/>
                <w:szCs w:val="24"/>
              </w:rPr>
              <w:t xml:space="preserve"> </w:t>
            </w:r>
            <w:r w:rsidR="00BF51BD">
              <w:rPr>
                <w:rFonts w:cstheme="minorHAnsi"/>
                <w:b/>
                <w:sz w:val="24"/>
                <w:szCs w:val="24"/>
              </w:rPr>
              <w:br/>
              <w:t xml:space="preserve">Independent: </w:t>
            </w:r>
            <w:r>
              <w:rPr>
                <w:rFonts w:cstheme="minorHAnsi"/>
                <w:b/>
                <w:sz w:val="24"/>
                <w:szCs w:val="24"/>
              </w:rPr>
              <w:t xml:space="preserve"> </w:t>
            </w:r>
            <w:r w:rsidRPr="00EB6FDD">
              <w:rPr>
                <w:rFonts w:cstheme="minorHAnsi"/>
                <w:sz w:val="24"/>
                <w:szCs w:val="24"/>
              </w:rPr>
              <w:lastRenderedPageBreak/>
              <w:t>Students will be writing their stories.</w:t>
            </w:r>
          </w:p>
          <w:p w:rsidR="00CC4DD5" w:rsidRPr="001426DA" w:rsidRDefault="00CC4DD5" w:rsidP="00A30E96">
            <w:pPr>
              <w:rPr>
                <w:rFonts w:cstheme="minorHAnsi"/>
                <w:sz w:val="24"/>
                <w:szCs w:val="24"/>
              </w:rPr>
            </w:pPr>
          </w:p>
        </w:tc>
        <w:tc>
          <w:tcPr>
            <w:tcW w:w="1751" w:type="dxa"/>
            <w:gridSpan w:val="2"/>
          </w:tcPr>
          <w:p w:rsidR="00CC4DD5" w:rsidRDefault="00CC4DD5" w:rsidP="005E422E">
            <w:pPr>
              <w:rPr>
                <w:rFonts w:cstheme="minorHAnsi"/>
                <w:b/>
                <w:sz w:val="24"/>
                <w:szCs w:val="24"/>
              </w:rPr>
            </w:pPr>
            <w:r w:rsidRPr="00AE57FB">
              <w:rPr>
                <w:rFonts w:cstheme="minorHAnsi"/>
                <w:b/>
                <w:sz w:val="24"/>
                <w:szCs w:val="24"/>
              </w:rPr>
              <w:lastRenderedPageBreak/>
              <w:t xml:space="preserve">Day 4: </w:t>
            </w:r>
          </w:p>
          <w:p w:rsidR="00BF51BD" w:rsidRPr="00AE57FB" w:rsidRDefault="00BF51BD" w:rsidP="00BF51BD">
            <w:pPr>
              <w:rPr>
                <w:rFonts w:cstheme="minorHAnsi"/>
                <w:b/>
                <w:sz w:val="24"/>
                <w:szCs w:val="24"/>
              </w:rPr>
            </w:pPr>
            <w:r>
              <w:rPr>
                <w:rFonts w:cstheme="minorHAnsi"/>
                <w:b/>
                <w:sz w:val="24"/>
                <w:szCs w:val="24"/>
              </w:rPr>
              <w:t>APK:</w:t>
            </w:r>
            <w:r w:rsidR="005152F4">
              <w:rPr>
                <w:rFonts w:cstheme="minorHAnsi"/>
                <w:b/>
                <w:sz w:val="24"/>
                <w:szCs w:val="24"/>
              </w:rPr>
              <w:t xml:space="preserve"> </w:t>
            </w:r>
            <w:r w:rsidR="005152F4" w:rsidRPr="005152F4">
              <w:rPr>
                <w:rFonts w:cstheme="minorHAnsi"/>
                <w:sz w:val="24"/>
                <w:szCs w:val="24"/>
              </w:rPr>
              <w:t xml:space="preserve">Go over strategies that good writers use. </w:t>
            </w:r>
            <w:r>
              <w:rPr>
                <w:rFonts w:cstheme="minorHAnsi"/>
                <w:b/>
                <w:sz w:val="24"/>
                <w:szCs w:val="24"/>
              </w:rPr>
              <w:br/>
              <w:t>Teacher directed:</w:t>
            </w:r>
            <w:r w:rsidR="00EB6FDD">
              <w:rPr>
                <w:rFonts w:cstheme="minorHAnsi"/>
                <w:b/>
                <w:sz w:val="24"/>
                <w:szCs w:val="24"/>
              </w:rPr>
              <w:t xml:space="preserve"> </w:t>
            </w:r>
            <w:r w:rsidR="00EB6FDD" w:rsidRPr="002A19B8">
              <w:rPr>
                <w:rFonts w:cstheme="minorHAnsi"/>
                <w:sz w:val="24"/>
                <w:szCs w:val="24"/>
              </w:rPr>
              <w:t>N/a</w:t>
            </w:r>
            <w:r>
              <w:rPr>
                <w:rFonts w:cstheme="minorHAnsi"/>
                <w:b/>
                <w:sz w:val="24"/>
                <w:szCs w:val="24"/>
              </w:rPr>
              <w:br/>
              <w:t>Guided Practice:</w:t>
            </w:r>
            <w:r w:rsidR="00EB6FDD">
              <w:rPr>
                <w:rFonts w:cstheme="minorHAnsi"/>
                <w:b/>
                <w:sz w:val="24"/>
                <w:szCs w:val="24"/>
              </w:rPr>
              <w:t xml:space="preserve"> </w:t>
            </w:r>
            <w:r w:rsidR="00EB6FDD" w:rsidRPr="001426DA">
              <w:rPr>
                <w:rFonts w:cstheme="minorHAnsi"/>
                <w:sz w:val="24"/>
                <w:szCs w:val="24"/>
              </w:rPr>
              <w:t xml:space="preserve">Continue working with </w:t>
            </w:r>
            <w:r w:rsidR="00EB6FDD" w:rsidRPr="001426DA">
              <w:rPr>
                <w:rFonts w:cstheme="minorHAnsi"/>
                <w:sz w:val="24"/>
                <w:szCs w:val="24"/>
              </w:rPr>
              <w:lastRenderedPageBreak/>
              <w:t>students on middle paragraphs (transitions, adjectives, details, etc.)</w:t>
            </w:r>
            <w:r>
              <w:rPr>
                <w:rFonts w:cstheme="minorHAnsi"/>
                <w:b/>
                <w:sz w:val="24"/>
                <w:szCs w:val="24"/>
              </w:rPr>
              <w:br/>
              <w:t xml:space="preserve">Independent: </w:t>
            </w:r>
          </w:p>
          <w:p w:rsidR="00CC4DD5" w:rsidRPr="00EB6FDD" w:rsidRDefault="00EB6FDD" w:rsidP="00A30E96">
            <w:pPr>
              <w:rPr>
                <w:rFonts w:cstheme="minorHAnsi"/>
                <w:sz w:val="24"/>
                <w:szCs w:val="24"/>
              </w:rPr>
            </w:pPr>
            <w:r w:rsidRPr="00EB6FDD">
              <w:rPr>
                <w:rFonts w:cstheme="minorHAnsi"/>
                <w:sz w:val="24"/>
                <w:szCs w:val="24"/>
              </w:rPr>
              <w:t xml:space="preserve">Students continue working on their writing, keeping mind to use adjectives, strong details, and transition words. </w:t>
            </w:r>
          </w:p>
        </w:tc>
        <w:tc>
          <w:tcPr>
            <w:tcW w:w="1759" w:type="dxa"/>
          </w:tcPr>
          <w:p w:rsidR="00CC4DD5" w:rsidRDefault="00CC4DD5" w:rsidP="008C13D7">
            <w:pPr>
              <w:rPr>
                <w:rFonts w:cstheme="minorHAnsi"/>
                <w:b/>
                <w:sz w:val="24"/>
                <w:szCs w:val="24"/>
              </w:rPr>
            </w:pPr>
            <w:r w:rsidRPr="00AE57FB">
              <w:rPr>
                <w:rFonts w:cstheme="minorHAnsi"/>
                <w:b/>
                <w:sz w:val="24"/>
                <w:szCs w:val="24"/>
              </w:rPr>
              <w:lastRenderedPageBreak/>
              <w:t>Day 5:</w:t>
            </w:r>
          </w:p>
          <w:p w:rsidR="00BF51BD" w:rsidRPr="00AE57FB" w:rsidRDefault="00BF51BD" w:rsidP="00BF51BD">
            <w:pPr>
              <w:rPr>
                <w:rFonts w:cstheme="minorHAnsi"/>
                <w:b/>
                <w:sz w:val="24"/>
                <w:szCs w:val="24"/>
              </w:rPr>
            </w:pPr>
            <w:r>
              <w:rPr>
                <w:rFonts w:cstheme="minorHAnsi"/>
                <w:b/>
                <w:sz w:val="24"/>
                <w:szCs w:val="24"/>
              </w:rPr>
              <w:t>APK:</w:t>
            </w:r>
            <w:r w:rsidR="00760621">
              <w:rPr>
                <w:rFonts w:cstheme="minorHAnsi"/>
                <w:b/>
                <w:sz w:val="24"/>
                <w:szCs w:val="24"/>
              </w:rPr>
              <w:t xml:space="preserve"> </w:t>
            </w:r>
            <w:r w:rsidR="00760621" w:rsidRPr="00760621">
              <w:rPr>
                <w:rFonts w:cstheme="minorHAnsi"/>
                <w:sz w:val="24"/>
                <w:szCs w:val="24"/>
              </w:rPr>
              <w:t xml:space="preserve">Give students a short story without a proper ending, or a weak ending, and ask students how it can be improved. </w:t>
            </w:r>
            <w:r w:rsidR="00760621" w:rsidRPr="00760621">
              <w:rPr>
                <w:rFonts w:cstheme="minorHAnsi"/>
                <w:sz w:val="24"/>
                <w:szCs w:val="24"/>
              </w:rPr>
              <w:lastRenderedPageBreak/>
              <w:t xml:space="preserve">Discuss why it’s important to end stories with a strong ending vs. just saying “The End.” </w:t>
            </w:r>
            <w:r w:rsidRPr="00760621">
              <w:rPr>
                <w:rFonts w:cstheme="minorHAnsi"/>
                <w:sz w:val="24"/>
                <w:szCs w:val="24"/>
              </w:rPr>
              <w:br/>
            </w:r>
            <w:r>
              <w:rPr>
                <w:rFonts w:cstheme="minorHAnsi"/>
                <w:b/>
                <w:sz w:val="24"/>
                <w:szCs w:val="24"/>
              </w:rPr>
              <w:t>Teacher directed:</w:t>
            </w:r>
            <w:r w:rsidR="00760621">
              <w:rPr>
                <w:rFonts w:cstheme="minorHAnsi"/>
                <w:b/>
                <w:sz w:val="24"/>
                <w:szCs w:val="24"/>
              </w:rPr>
              <w:t xml:space="preserve"> </w:t>
            </w:r>
            <w:r w:rsidR="00760621" w:rsidRPr="00760621">
              <w:rPr>
                <w:rFonts w:cstheme="minorHAnsi"/>
                <w:sz w:val="24"/>
                <w:szCs w:val="24"/>
              </w:rPr>
              <w:t>The teacher will teach students how to wrap up their stories using strong endings and model examples using mentor texts.</w:t>
            </w:r>
            <w:r w:rsidR="00760621">
              <w:rPr>
                <w:rFonts w:cstheme="minorHAnsi"/>
                <w:b/>
                <w:sz w:val="24"/>
                <w:szCs w:val="24"/>
              </w:rPr>
              <w:t xml:space="preserve"> </w:t>
            </w:r>
            <w:r>
              <w:rPr>
                <w:rFonts w:cstheme="minorHAnsi"/>
                <w:b/>
                <w:sz w:val="24"/>
                <w:szCs w:val="24"/>
              </w:rPr>
              <w:br/>
              <w:t>Guided Practice:</w:t>
            </w:r>
            <w:r w:rsidR="007F1273">
              <w:rPr>
                <w:rFonts w:cstheme="minorHAnsi"/>
                <w:b/>
                <w:sz w:val="24"/>
                <w:szCs w:val="24"/>
              </w:rPr>
              <w:t xml:space="preserve"> </w:t>
            </w:r>
            <w:r w:rsidR="007F1273" w:rsidRPr="007F1273">
              <w:rPr>
                <w:rFonts w:cstheme="minorHAnsi"/>
                <w:sz w:val="24"/>
                <w:szCs w:val="24"/>
              </w:rPr>
              <w:t>Assisting students with editing and making sure they are using adjectives, etc.</w:t>
            </w:r>
            <w:r w:rsidR="007F1273">
              <w:rPr>
                <w:rFonts w:cstheme="minorHAnsi"/>
                <w:b/>
                <w:sz w:val="24"/>
                <w:szCs w:val="24"/>
              </w:rPr>
              <w:t xml:space="preserve"> </w:t>
            </w:r>
            <w:r>
              <w:rPr>
                <w:rFonts w:cstheme="minorHAnsi"/>
                <w:b/>
                <w:sz w:val="24"/>
                <w:szCs w:val="24"/>
              </w:rPr>
              <w:br/>
              <w:t xml:space="preserve">Independent: </w:t>
            </w:r>
            <w:r w:rsidR="007F1273" w:rsidRPr="007F1273">
              <w:rPr>
                <w:rFonts w:cstheme="minorHAnsi"/>
                <w:sz w:val="24"/>
                <w:szCs w:val="24"/>
              </w:rPr>
              <w:t>Students continue writing stories and practice writing their strong endings.</w:t>
            </w:r>
            <w:r w:rsidR="007F1273">
              <w:rPr>
                <w:rFonts w:cstheme="minorHAnsi"/>
                <w:b/>
                <w:sz w:val="24"/>
                <w:szCs w:val="24"/>
              </w:rPr>
              <w:t xml:space="preserve"> </w:t>
            </w:r>
          </w:p>
          <w:p w:rsidR="00BF51BD" w:rsidRPr="00AE57FB" w:rsidRDefault="00BF51BD" w:rsidP="008C13D7">
            <w:pPr>
              <w:rPr>
                <w:rFonts w:cstheme="minorHAnsi"/>
                <w:b/>
                <w:sz w:val="24"/>
                <w:szCs w:val="24"/>
              </w:rPr>
            </w:pPr>
          </w:p>
          <w:p w:rsidR="001426DA" w:rsidRPr="001426DA" w:rsidRDefault="001426DA" w:rsidP="008C13D7">
            <w:pPr>
              <w:rPr>
                <w:rFonts w:cstheme="minorHAnsi"/>
                <w:sz w:val="24"/>
                <w:szCs w:val="24"/>
              </w:rPr>
            </w:pPr>
            <w:r w:rsidRPr="001426DA">
              <w:rPr>
                <w:rFonts w:cstheme="minorHAnsi"/>
                <w:sz w:val="24"/>
                <w:szCs w:val="24"/>
              </w:rPr>
              <w:t>Work with students on wrapping up stories using strong endings and begin working with students in small groups or individually to teach how to self and peer edit.</w:t>
            </w:r>
          </w:p>
        </w:tc>
        <w:tc>
          <w:tcPr>
            <w:tcW w:w="1908" w:type="dxa"/>
          </w:tcPr>
          <w:p w:rsidR="00CC4DD5" w:rsidRDefault="00CC4DD5" w:rsidP="008C13D7">
            <w:pPr>
              <w:rPr>
                <w:rFonts w:cstheme="minorHAnsi"/>
                <w:b/>
                <w:sz w:val="24"/>
                <w:szCs w:val="24"/>
              </w:rPr>
            </w:pPr>
            <w:r w:rsidRPr="00AE57FB">
              <w:rPr>
                <w:rFonts w:cstheme="minorHAnsi"/>
                <w:b/>
                <w:sz w:val="24"/>
                <w:szCs w:val="24"/>
              </w:rPr>
              <w:lastRenderedPageBreak/>
              <w:t>Day 6:</w:t>
            </w:r>
          </w:p>
          <w:p w:rsidR="00BF51BD" w:rsidRPr="007B13CC" w:rsidRDefault="00BF51BD" w:rsidP="00BF51BD">
            <w:pPr>
              <w:rPr>
                <w:rFonts w:cstheme="minorHAnsi"/>
                <w:sz w:val="24"/>
                <w:szCs w:val="24"/>
              </w:rPr>
            </w:pPr>
            <w:r>
              <w:rPr>
                <w:rFonts w:cstheme="minorHAnsi"/>
                <w:b/>
                <w:sz w:val="24"/>
                <w:szCs w:val="24"/>
              </w:rPr>
              <w:t>APK:</w:t>
            </w:r>
            <w:r w:rsidR="00E931C9">
              <w:rPr>
                <w:rFonts w:cstheme="minorHAnsi"/>
                <w:b/>
                <w:sz w:val="24"/>
                <w:szCs w:val="24"/>
              </w:rPr>
              <w:t xml:space="preserve"> </w:t>
            </w:r>
            <w:r w:rsidR="00E931C9" w:rsidRPr="00E931C9">
              <w:rPr>
                <w:rFonts w:cstheme="minorHAnsi"/>
                <w:sz w:val="24"/>
                <w:szCs w:val="24"/>
              </w:rPr>
              <w:t xml:space="preserve">Daily Oral Language… </w:t>
            </w:r>
            <w:proofErr w:type="gramStart"/>
            <w:r w:rsidR="00E931C9" w:rsidRPr="00E931C9">
              <w:rPr>
                <w:rFonts w:cstheme="minorHAnsi"/>
                <w:sz w:val="24"/>
                <w:szCs w:val="24"/>
              </w:rPr>
              <w:t>give</w:t>
            </w:r>
            <w:proofErr w:type="gramEnd"/>
            <w:r w:rsidR="00E931C9" w:rsidRPr="00E931C9">
              <w:rPr>
                <w:rFonts w:cstheme="minorHAnsi"/>
                <w:sz w:val="24"/>
                <w:szCs w:val="24"/>
              </w:rPr>
              <w:t xml:space="preserve"> them improperly written sentences and have them come up and edit it. Discuss how they knew what to edit and how it </w:t>
            </w:r>
            <w:r w:rsidR="00E931C9" w:rsidRPr="00E931C9">
              <w:rPr>
                <w:rFonts w:cstheme="minorHAnsi"/>
                <w:sz w:val="24"/>
                <w:szCs w:val="24"/>
              </w:rPr>
              <w:lastRenderedPageBreak/>
              <w:t>helps improve writing.</w:t>
            </w:r>
            <w:r w:rsidR="00E931C9">
              <w:rPr>
                <w:rFonts w:cstheme="minorHAnsi"/>
                <w:b/>
                <w:sz w:val="24"/>
                <w:szCs w:val="24"/>
              </w:rPr>
              <w:t xml:space="preserve"> </w:t>
            </w:r>
            <w:r>
              <w:rPr>
                <w:rFonts w:cstheme="minorHAnsi"/>
                <w:b/>
                <w:sz w:val="24"/>
                <w:szCs w:val="24"/>
              </w:rPr>
              <w:br/>
              <w:t>Teacher directed:</w:t>
            </w:r>
            <w:r w:rsidR="004E4BDB">
              <w:rPr>
                <w:rFonts w:cstheme="minorHAnsi"/>
                <w:b/>
                <w:sz w:val="24"/>
                <w:szCs w:val="24"/>
              </w:rPr>
              <w:t xml:space="preserve"> </w:t>
            </w:r>
            <w:r w:rsidR="004E4BDB" w:rsidRPr="004E4BDB">
              <w:rPr>
                <w:rFonts w:cstheme="minorHAnsi"/>
                <w:sz w:val="24"/>
                <w:szCs w:val="24"/>
              </w:rPr>
              <w:t>Model how to edit and which editing marks we will use to focus our writing on.</w:t>
            </w:r>
            <w:r>
              <w:rPr>
                <w:rFonts w:cstheme="minorHAnsi"/>
                <w:b/>
                <w:sz w:val="24"/>
                <w:szCs w:val="24"/>
              </w:rPr>
              <w:br/>
              <w:t>Guided Practice:</w:t>
            </w:r>
            <w:r w:rsidR="007B13CC" w:rsidRPr="001426DA">
              <w:rPr>
                <w:rFonts w:cstheme="minorHAnsi"/>
                <w:sz w:val="24"/>
                <w:szCs w:val="24"/>
              </w:rPr>
              <w:t xml:space="preserve"> </w:t>
            </w:r>
            <w:r w:rsidR="007B13CC" w:rsidRPr="001426DA">
              <w:rPr>
                <w:rFonts w:cstheme="minorHAnsi"/>
                <w:sz w:val="24"/>
                <w:szCs w:val="24"/>
              </w:rPr>
              <w:t xml:space="preserve">Allow students to self and peer edit and work on stories. </w:t>
            </w:r>
            <w:r w:rsidR="007B13CC">
              <w:rPr>
                <w:rFonts w:cstheme="minorHAnsi"/>
                <w:sz w:val="24"/>
                <w:szCs w:val="24"/>
              </w:rPr>
              <w:t>Share with classmates completed stories.</w:t>
            </w:r>
            <w:r>
              <w:rPr>
                <w:rFonts w:cstheme="minorHAnsi"/>
                <w:b/>
                <w:sz w:val="24"/>
                <w:szCs w:val="24"/>
              </w:rPr>
              <w:br/>
              <w:t xml:space="preserve">Independent: </w:t>
            </w:r>
            <w:bookmarkStart w:id="0" w:name="_GoBack"/>
            <w:r w:rsidR="00B436BC" w:rsidRPr="00B436BC">
              <w:rPr>
                <w:rFonts w:cstheme="minorHAnsi"/>
                <w:sz w:val="24"/>
                <w:szCs w:val="24"/>
              </w:rPr>
              <w:t>Students will wrap up stories and peer edit with one another.</w:t>
            </w:r>
            <w:r w:rsidR="00B436BC">
              <w:rPr>
                <w:rFonts w:cstheme="minorHAnsi"/>
                <w:b/>
                <w:sz w:val="24"/>
                <w:szCs w:val="24"/>
              </w:rPr>
              <w:t xml:space="preserve"> </w:t>
            </w:r>
            <w:bookmarkEnd w:id="0"/>
          </w:p>
          <w:p w:rsidR="00BF51BD" w:rsidRPr="00AE57FB" w:rsidRDefault="00BF51BD" w:rsidP="008C13D7">
            <w:pPr>
              <w:rPr>
                <w:rFonts w:cstheme="minorHAnsi"/>
                <w:b/>
                <w:sz w:val="24"/>
                <w:szCs w:val="24"/>
              </w:rPr>
            </w:pPr>
          </w:p>
          <w:p w:rsidR="00CC4DD5" w:rsidRPr="001426DA" w:rsidRDefault="00CC4DD5" w:rsidP="008C13D7">
            <w:pPr>
              <w:rPr>
                <w:rFonts w:cstheme="minorHAnsi"/>
                <w:sz w:val="24"/>
                <w:szCs w:val="24"/>
              </w:rPr>
            </w:pPr>
          </w:p>
          <w:p w:rsidR="00CC4DD5" w:rsidRPr="001426DA" w:rsidRDefault="00CC4DD5" w:rsidP="008C13D7">
            <w:pPr>
              <w:rPr>
                <w:rFonts w:cstheme="minorHAnsi"/>
                <w:sz w:val="24"/>
                <w:szCs w:val="24"/>
              </w:rPr>
            </w:pPr>
          </w:p>
        </w:tc>
      </w:tr>
    </w:tbl>
    <w:p w:rsidR="00FE4609" w:rsidRPr="00FE4609" w:rsidRDefault="0007242D" w:rsidP="00F62CF2">
      <w:pPr>
        <w:jc w:val="center"/>
        <w:rPr>
          <w:rFonts w:ascii="Times New Roman" w:hAnsi="Times New Roman" w:cs="Times New Roman"/>
          <w:sz w:val="24"/>
          <w:szCs w:val="24"/>
        </w:rPr>
      </w:pPr>
      <w:r w:rsidRPr="007152B3">
        <w:rPr>
          <w:rFonts w:cstheme="minorHAnsi"/>
          <w:i/>
          <w:sz w:val="24"/>
          <w:szCs w:val="24"/>
        </w:rPr>
        <w:lastRenderedPageBreak/>
        <w:t>Note: This template does not reflect the lesson plans for Guided Reading.</w:t>
      </w:r>
      <w:r w:rsidR="00F62CF2" w:rsidRPr="00FE4609">
        <w:rPr>
          <w:rFonts w:ascii="Times New Roman" w:hAnsi="Times New Roman" w:cs="Times New Roman"/>
          <w:sz w:val="24"/>
          <w:szCs w:val="24"/>
        </w:rPr>
        <w:t xml:space="preserve"> </w:t>
      </w:r>
    </w:p>
    <w:sectPr w:rsidR="00FE4609" w:rsidRPr="00FE4609" w:rsidSect="00FE4609">
      <w:footerReference w:type="defaul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00F" w:rsidRDefault="009E500F" w:rsidP="00D7779B">
      <w:pPr>
        <w:spacing w:after="0" w:line="240" w:lineRule="auto"/>
      </w:pPr>
      <w:r>
        <w:separator/>
      </w:r>
    </w:p>
  </w:endnote>
  <w:endnote w:type="continuationSeparator" w:id="0">
    <w:p w:rsidR="009E500F" w:rsidRDefault="009E500F"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00F" w:rsidRDefault="009E500F" w:rsidP="00D7779B">
      <w:pPr>
        <w:spacing w:after="0" w:line="240" w:lineRule="auto"/>
      </w:pPr>
      <w:r>
        <w:separator/>
      </w:r>
    </w:p>
  </w:footnote>
  <w:footnote w:type="continuationSeparator" w:id="0">
    <w:p w:rsidR="009E500F" w:rsidRDefault="009E500F"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64627E"/>
    <w:multiLevelType w:val="hybridMultilevel"/>
    <w:tmpl w:val="4DE4AEC6"/>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nsid w:val="1FBB75F7"/>
    <w:multiLevelType w:val="hybridMultilevel"/>
    <w:tmpl w:val="53AE93AE"/>
    <w:lvl w:ilvl="0" w:tplc="F034B9F4">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
    <w:nsid w:val="29972F65"/>
    <w:multiLevelType w:val="hybridMultilevel"/>
    <w:tmpl w:val="0F40463E"/>
    <w:lvl w:ilvl="0" w:tplc="F98643DE">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B724A20"/>
    <w:multiLevelType w:val="hybridMultilevel"/>
    <w:tmpl w:val="08F4BB0A"/>
    <w:lvl w:ilvl="0" w:tplc="774881A4">
      <w:numFmt w:val="bullet"/>
      <w:lvlText w:val="-"/>
      <w:lvlJc w:val="left"/>
      <w:pPr>
        <w:ind w:left="720" w:hanging="360"/>
      </w:pPr>
      <w:rPr>
        <w:rFonts w:ascii="Times New Roman" w:eastAsia="MS Mincho"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2373A7"/>
    <w:multiLevelType w:val="hybridMultilevel"/>
    <w:tmpl w:val="0E38EE7A"/>
    <w:lvl w:ilvl="0" w:tplc="816ECCEC">
      <w:start w:val="11"/>
      <w:numFmt w:val="bullet"/>
      <w:lvlText w:val="-"/>
      <w:lvlJc w:val="left"/>
      <w:pPr>
        <w:ind w:left="720" w:hanging="360"/>
      </w:pPr>
      <w:rPr>
        <w:rFonts w:ascii="Calibri" w:eastAsiaTheme="minorHAnsi" w:hAnsi="Calibri" w:cs="Calibr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853D4F"/>
    <w:multiLevelType w:val="hybridMultilevel"/>
    <w:tmpl w:val="337432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BA00A3"/>
    <w:multiLevelType w:val="hybridMultilevel"/>
    <w:tmpl w:val="2472AFC0"/>
    <w:lvl w:ilvl="0" w:tplc="C3C6284C">
      <w:start w:val="1"/>
      <w:numFmt w:val="lowerLetter"/>
      <w:lvlText w:val="%1."/>
      <w:lvlJc w:val="left"/>
      <w:pPr>
        <w:ind w:left="1170" w:hanging="360"/>
      </w:pPr>
      <w:rPr>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50092B07"/>
    <w:multiLevelType w:val="hybridMultilevel"/>
    <w:tmpl w:val="E7B24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AD0921"/>
    <w:multiLevelType w:val="hybridMultilevel"/>
    <w:tmpl w:val="5FD25D9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541287"/>
    <w:multiLevelType w:val="hybridMultilevel"/>
    <w:tmpl w:val="2F50914E"/>
    <w:lvl w:ilvl="0" w:tplc="5324253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8426AA6"/>
    <w:multiLevelType w:val="hybridMultilevel"/>
    <w:tmpl w:val="45CE617A"/>
    <w:lvl w:ilvl="0" w:tplc="F1A8432C">
      <w:start w:val="1"/>
      <w:numFmt w:val="lowerLetter"/>
      <w:lvlText w:val="%1."/>
      <w:lvlJc w:val="left"/>
      <w:pPr>
        <w:ind w:left="1170" w:hanging="360"/>
      </w:pPr>
      <w:rPr>
        <w:b/>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68926AC5"/>
    <w:multiLevelType w:val="hybridMultilevel"/>
    <w:tmpl w:val="18D888B4"/>
    <w:lvl w:ilvl="0" w:tplc="E02222D8">
      <w:start w:val="1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5C0167C"/>
    <w:multiLevelType w:val="hybridMultilevel"/>
    <w:tmpl w:val="9C863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
  </w:num>
  <w:num w:numId="4">
    <w:abstractNumId w:val="13"/>
  </w:num>
  <w:num w:numId="5">
    <w:abstractNumId w:val="12"/>
  </w:num>
  <w:num w:numId="6">
    <w:abstractNumId w:val="7"/>
  </w:num>
  <w:num w:numId="7">
    <w:abstractNumId w:val="5"/>
  </w:num>
  <w:num w:numId="8">
    <w:abstractNumId w:val="8"/>
  </w:num>
  <w:num w:numId="9">
    <w:abstractNumId w:val="14"/>
  </w:num>
  <w:num w:numId="10">
    <w:abstractNumId w:val="10"/>
  </w:num>
  <w:num w:numId="11">
    <w:abstractNumId w:val="4"/>
  </w:num>
  <w:num w:numId="12">
    <w:abstractNumId w:val="6"/>
  </w:num>
  <w:num w:numId="13">
    <w:abstractNumId w:val="2"/>
  </w:num>
  <w:num w:numId="14">
    <w:abstractNumId w:val="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038B"/>
    <w:rsid w:val="00015677"/>
    <w:rsid w:val="00065835"/>
    <w:rsid w:val="0007242D"/>
    <w:rsid w:val="00076DCC"/>
    <w:rsid w:val="000B0149"/>
    <w:rsid w:val="000D4F5B"/>
    <w:rsid w:val="000E4E59"/>
    <w:rsid w:val="000E5B91"/>
    <w:rsid w:val="00104A5E"/>
    <w:rsid w:val="0011640B"/>
    <w:rsid w:val="001426DA"/>
    <w:rsid w:val="00174156"/>
    <w:rsid w:val="001D17FD"/>
    <w:rsid w:val="00224A5F"/>
    <w:rsid w:val="00252C19"/>
    <w:rsid w:val="002642BC"/>
    <w:rsid w:val="00267CCD"/>
    <w:rsid w:val="0028190D"/>
    <w:rsid w:val="00287762"/>
    <w:rsid w:val="002A19B8"/>
    <w:rsid w:val="002C7F34"/>
    <w:rsid w:val="002D4ACD"/>
    <w:rsid w:val="0033005B"/>
    <w:rsid w:val="00357F6B"/>
    <w:rsid w:val="00362689"/>
    <w:rsid w:val="00366FC7"/>
    <w:rsid w:val="003D20E8"/>
    <w:rsid w:val="003D2216"/>
    <w:rsid w:val="003D7D31"/>
    <w:rsid w:val="003E2248"/>
    <w:rsid w:val="003F39B8"/>
    <w:rsid w:val="004127BB"/>
    <w:rsid w:val="00413167"/>
    <w:rsid w:val="004647DC"/>
    <w:rsid w:val="00481F08"/>
    <w:rsid w:val="00483807"/>
    <w:rsid w:val="004B10A6"/>
    <w:rsid w:val="004B658C"/>
    <w:rsid w:val="004D4EF8"/>
    <w:rsid w:val="004E4BDB"/>
    <w:rsid w:val="00506DD5"/>
    <w:rsid w:val="005078A7"/>
    <w:rsid w:val="005152F4"/>
    <w:rsid w:val="0051657B"/>
    <w:rsid w:val="005653F9"/>
    <w:rsid w:val="00570FB8"/>
    <w:rsid w:val="00580199"/>
    <w:rsid w:val="00582119"/>
    <w:rsid w:val="005C4CBE"/>
    <w:rsid w:val="005E422E"/>
    <w:rsid w:val="00643719"/>
    <w:rsid w:val="0067281A"/>
    <w:rsid w:val="00681DDB"/>
    <w:rsid w:val="006A0ACD"/>
    <w:rsid w:val="006F072B"/>
    <w:rsid w:val="006F794C"/>
    <w:rsid w:val="00704FAE"/>
    <w:rsid w:val="007152B3"/>
    <w:rsid w:val="00750F16"/>
    <w:rsid w:val="00760621"/>
    <w:rsid w:val="007A1229"/>
    <w:rsid w:val="007A7DCC"/>
    <w:rsid w:val="007B13CC"/>
    <w:rsid w:val="007B2B8F"/>
    <w:rsid w:val="007E6758"/>
    <w:rsid w:val="007F1273"/>
    <w:rsid w:val="007F4ADF"/>
    <w:rsid w:val="00816986"/>
    <w:rsid w:val="00840AAE"/>
    <w:rsid w:val="00855CA4"/>
    <w:rsid w:val="008C13D7"/>
    <w:rsid w:val="008C7F5A"/>
    <w:rsid w:val="008E64D0"/>
    <w:rsid w:val="00923DCC"/>
    <w:rsid w:val="009437D6"/>
    <w:rsid w:val="009600A8"/>
    <w:rsid w:val="009B085C"/>
    <w:rsid w:val="009B7010"/>
    <w:rsid w:val="009E500F"/>
    <w:rsid w:val="00A30E96"/>
    <w:rsid w:val="00A508DA"/>
    <w:rsid w:val="00A55D58"/>
    <w:rsid w:val="00A66CC4"/>
    <w:rsid w:val="00A6774C"/>
    <w:rsid w:val="00A70EDE"/>
    <w:rsid w:val="00A71514"/>
    <w:rsid w:val="00A90A8F"/>
    <w:rsid w:val="00AB65C6"/>
    <w:rsid w:val="00AE57FB"/>
    <w:rsid w:val="00AF5900"/>
    <w:rsid w:val="00B436BC"/>
    <w:rsid w:val="00B4417A"/>
    <w:rsid w:val="00B5165F"/>
    <w:rsid w:val="00B71F9D"/>
    <w:rsid w:val="00BD504A"/>
    <w:rsid w:val="00BE2393"/>
    <w:rsid w:val="00BF51BD"/>
    <w:rsid w:val="00C71DC2"/>
    <w:rsid w:val="00C73D0E"/>
    <w:rsid w:val="00C84E3D"/>
    <w:rsid w:val="00C92D93"/>
    <w:rsid w:val="00CC1110"/>
    <w:rsid w:val="00CC4DD5"/>
    <w:rsid w:val="00CD5617"/>
    <w:rsid w:val="00D05C09"/>
    <w:rsid w:val="00D22EFF"/>
    <w:rsid w:val="00D7779B"/>
    <w:rsid w:val="00D801CF"/>
    <w:rsid w:val="00D971DF"/>
    <w:rsid w:val="00DA5E96"/>
    <w:rsid w:val="00DD6FE2"/>
    <w:rsid w:val="00E26772"/>
    <w:rsid w:val="00E5139F"/>
    <w:rsid w:val="00E8367B"/>
    <w:rsid w:val="00E90755"/>
    <w:rsid w:val="00E931C9"/>
    <w:rsid w:val="00EB6FDD"/>
    <w:rsid w:val="00EC45B8"/>
    <w:rsid w:val="00EC5F2D"/>
    <w:rsid w:val="00F60EC0"/>
    <w:rsid w:val="00F62CF2"/>
    <w:rsid w:val="00F86332"/>
    <w:rsid w:val="00FA73AE"/>
    <w:rsid w:val="00FD15A4"/>
    <w:rsid w:val="00FD682C"/>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9600A8"/>
    <w:rPr>
      <w:color w:val="0000FF" w:themeColor="hyperlink"/>
      <w:u w:val="single"/>
    </w:rPr>
  </w:style>
  <w:style w:type="character" w:styleId="FollowedHyperlink">
    <w:name w:val="FollowedHyperlink"/>
    <w:basedOn w:val="DefaultParagraphFont"/>
    <w:uiPriority w:val="99"/>
    <w:semiHidden/>
    <w:unhideWhenUsed/>
    <w:rsid w:val="00A508DA"/>
    <w:rPr>
      <w:color w:val="800080" w:themeColor="followedHyperlink"/>
      <w:u w:val="single"/>
    </w:rPr>
  </w:style>
  <w:style w:type="paragraph" w:styleId="NormalWeb">
    <w:name w:val="Normal (Web)"/>
    <w:basedOn w:val="Normal"/>
    <w:uiPriority w:val="99"/>
    <w:unhideWhenUsed/>
    <w:rsid w:val="00076DC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9600A8"/>
    <w:rPr>
      <w:color w:val="0000FF" w:themeColor="hyperlink"/>
      <w:u w:val="single"/>
    </w:rPr>
  </w:style>
  <w:style w:type="character" w:styleId="FollowedHyperlink">
    <w:name w:val="FollowedHyperlink"/>
    <w:basedOn w:val="DefaultParagraphFont"/>
    <w:uiPriority w:val="99"/>
    <w:semiHidden/>
    <w:unhideWhenUsed/>
    <w:rsid w:val="00A508DA"/>
    <w:rPr>
      <w:color w:val="800080" w:themeColor="followedHyperlink"/>
      <w:u w:val="single"/>
    </w:rPr>
  </w:style>
  <w:style w:type="paragraph" w:styleId="NormalWeb">
    <w:name w:val="Normal (Web)"/>
    <w:basedOn w:val="Normal"/>
    <w:uiPriority w:val="99"/>
    <w:unhideWhenUsed/>
    <w:rsid w:val="00076DC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Baseline%20Writing%20Prompt%20%204th%20grade%202012.docx"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eacher2teacherhelp.com/writing-minilessons/satisfying-endings/" TargetMode="External"/><Relationship Id="rId17" Type="http://schemas.openxmlformats.org/officeDocument/2006/relationships/hyperlink" Target="http://www.teacher2teacherhelp.com/writing-minilessons/satisfying-endings/" TargetMode="External"/><Relationship Id="rId2" Type="http://schemas.openxmlformats.org/officeDocument/2006/relationships/customXml" Target="../customXml/item2.xml"/><Relationship Id="rId16" Type="http://schemas.openxmlformats.org/officeDocument/2006/relationships/hyperlink" Target="http://www.teacher2teacherhelp.com/writing-minilessons/attention-grabbing-lead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teacher2teacherhelp.com/writing-minilessons/attention-grabbing-leads/" TargetMode="External"/><Relationship Id="rId5" Type="http://schemas.openxmlformats.org/officeDocument/2006/relationships/styles" Target="styles.xml"/><Relationship Id="rId15" Type="http://schemas.openxmlformats.org/officeDocument/2006/relationships/hyperlink" Target="Tidal%20Tale%20Pre-assessment.docx"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Baseline%20Writing%20Rubric.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6</Pages>
  <Words>1845</Words>
  <Characters>10519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Breedlove, Logan W</dc:creator>
  <cp:lastModifiedBy>Kristy Schewe</cp:lastModifiedBy>
  <cp:revision>41</cp:revision>
  <cp:lastPrinted>2012-05-01T14:47:00Z</cp:lastPrinted>
  <dcterms:created xsi:type="dcterms:W3CDTF">2012-07-25T13:06:00Z</dcterms:created>
  <dcterms:modified xsi:type="dcterms:W3CDTF">2012-07-26T13:49:00Z</dcterms:modified>
</cp:coreProperties>
</file>